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DC31E" w14:textId="60A37BF9" w:rsidR="00084A1A" w:rsidRPr="00DA72DF" w:rsidRDefault="00084A1A" w:rsidP="00084A1A">
      <w:pPr>
        <w:pStyle w:val="CRCoverPage"/>
        <w:tabs>
          <w:tab w:val="right" w:pos="9639"/>
        </w:tabs>
        <w:spacing w:after="0"/>
        <w:rPr>
          <w:b/>
          <w:noProof/>
          <w:color w:val="000000"/>
          <w:sz w:val="24"/>
          <w:lang w:val="en-US" w:eastAsia="zh-CN"/>
        </w:rPr>
      </w:pPr>
      <w:r>
        <w:rPr>
          <w:b/>
          <w:noProof/>
          <w:color w:val="000000"/>
          <w:sz w:val="24"/>
          <w:lang w:val="de-DE"/>
        </w:rPr>
        <w:t>3GPP TSG RAN Meeting #</w:t>
      </w:r>
      <w:r w:rsidR="00EB4723">
        <w:rPr>
          <w:b/>
          <w:noProof/>
          <w:color w:val="000000"/>
          <w:sz w:val="24"/>
          <w:lang w:val="de-DE"/>
        </w:rPr>
        <w:t>10</w:t>
      </w:r>
      <w:r w:rsidR="00582CBF">
        <w:rPr>
          <w:b/>
          <w:noProof/>
          <w:color w:val="000000"/>
          <w:sz w:val="24"/>
          <w:lang w:val="de-DE"/>
        </w:rPr>
        <w:t>2</w:t>
      </w:r>
      <w:r>
        <w:rPr>
          <w:b/>
          <w:noProof/>
          <w:color w:val="000000"/>
          <w:sz w:val="24"/>
          <w:lang w:val="de-DE"/>
        </w:rPr>
        <w:tab/>
      </w:r>
      <w:r w:rsidR="00DA72DF" w:rsidRPr="00DA72DF">
        <w:rPr>
          <w:b/>
          <w:noProof/>
          <w:color w:val="000000"/>
          <w:sz w:val="24"/>
          <w:lang w:val="de-DE"/>
        </w:rPr>
        <w:t>RP-233435</w:t>
      </w:r>
    </w:p>
    <w:p w14:paraId="72E32758" w14:textId="039A2855" w:rsidR="00084A1A" w:rsidRDefault="00582CBF" w:rsidP="00084A1A">
      <w:pPr>
        <w:pStyle w:val="CRCoverPage"/>
        <w:tabs>
          <w:tab w:val="right" w:pos="9639"/>
        </w:tabs>
        <w:spacing w:after="0"/>
        <w:rPr>
          <w:b/>
          <w:noProof/>
          <w:color w:val="000000"/>
          <w:sz w:val="24"/>
        </w:rPr>
      </w:pPr>
      <w:r w:rsidRPr="00582CBF">
        <w:rPr>
          <w:b/>
          <w:noProof/>
          <w:color w:val="000000"/>
          <w:sz w:val="24"/>
        </w:rPr>
        <w:t xml:space="preserve">Edinburgh, </w:t>
      </w:r>
      <w:r w:rsidR="0084115E">
        <w:rPr>
          <w:b/>
          <w:noProof/>
          <w:color w:val="000000"/>
          <w:sz w:val="24"/>
        </w:rPr>
        <w:t>GB</w:t>
      </w:r>
      <w:r w:rsidRPr="00582CBF">
        <w:rPr>
          <w:b/>
          <w:noProof/>
          <w:color w:val="000000"/>
          <w:sz w:val="24"/>
        </w:rPr>
        <w:t>, December 11-15, 2023</w:t>
      </w:r>
      <w:r w:rsidR="00084A1A">
        <w:rPr>
          <w:b/>
          <w:noProof/>
          <w:color w:val="000000"/>
          <w:sz w:val="24"/>
        </w:rPr>
        <w:tab/>
      </w:r>
    </w:p>
    <w:p w14:paraId="6BE0C836" w14:textId="77777777" w:rsidR="00084A1A" w:rsidRPr="004B566C" w:rsidRDefault="00084A1A" w:rsidP="004B566C">
      <w:pPr>
        <w:tabs>
          <w:tab w:val="left" w:pos="567"/>
        </w:tabs>
        <w:rPr>
          <w:rFonts w:ascii="Arial" w:hAnsi="Arial" w:cs="Arial"/>
          <w:b/>
          <w:sz w:val="24"/>
        </w:rPr>
      </w:pPr>
    </w:p>
    <w:p w14:paraId="45EA1D8D" w14:textId="77777777" w:rsidR="00F86A73" w:rsidRPr="006C4E32" w:rsidRDefault="00D45B2F" w:rsidP="00B843FE">
      <w:pPr>
        <w:pStyle w:val="20"/>
        <w:numPr>
          <w:ilvl w:val="0"/>
          <w:numId w:val="0"/>
        </w:numPr>
        <w:ind w:left="360"/>
        <w:jc w:val="center"/>
        <w:rPr>
          <w:u w:val="single"/>
        </w:rPr>
      </w:pPr>
      <w:r w:rsidRPr="006C4E32">
        <w:rPr>
          <w:u w:val="single"/>
        </w:rPr>
        <w:t xml:space="preserve">Status Report </w:t>
      </w:r>
      <w:r w:rsidR="00F86A73" w:rsidRPr="006C4E32">
        <w:rPr>
          <w:u w:val="single"/>
        </w:rPr>
        <w:t>to TSG</w:t>
      </w:r>
    </w:p>
    <w:p w14:paraId="417C8A6E" w14:textId="39A3AF8A" w:rsidR="00BD6713" w:rsidRDefault="00BD6713" w:rsidP="00BD671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AA6AEB">
        <w:rPr>
          <w:rFonts w:ascii="Arial" w:hAnsi="Arial" w:cs="Arial"/>
          <w:lang w:eastAsia="ja-JP"/>
        </w:rPr>
        <w:t>9.</w:t>
      </w:r>
      <w:r w:rsidR="00084A1A">
        <w:rPr>
          <w:rFonts w:ascii="Arial" w:hAnsi="Arial" w:cs="Arial"/>
          <w:lang w:eastAsia="ja-JP"/>
        </w:rPr>
        <w:t>2</w:t>
      </w:r>
      <w:r w:rsidRPr="00AA6AEB">
        <w:rPr>
          <w:rFonts w:ascii="Arial" w:hAnsi="Arial" w:cs="Arial"/>
          <w:lang w:eastAsia="ja-JP"/>
        </w:rPr>
        <w:t>.</w:t>
      </w:r>
      <w:r w:rsidR="00582CBF">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BD6713" w:rsidRPr="008836AC" w14:paraId="164EF127" w14:textId="77777777" w:rsidTr="0056519C">
        <w:tc>
          <w:tcPr>
            <w:tcW w:w="2436" w:type="dxa"/>
            <w:shd w:val="clear" w:color="auto" w:fill="auto"/>
          </w:tcPr>
          <w:p w14:paraId="61D7807D" w14:textId="77777777" w:rsidR="00BD6713" w:rsidRPr="008836AC" w:rsidRDefault="00BD6713" w:rsidP="0056519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4"/>
          </w:tcPr>
          <w:p w14:paraId="23693625" w14:textId="7AE2293D" w:rsidR="00BD6713" w:rsidRPr="0025393A" w:rsidRDefault="00084A1A" w:rsidP="0056519C">
            <w:pPr>
              <w:tabs>
                <w:tab w:val="left" w:pos="567"/>
              </w:tabs>
              <w:spacing w:after="0"/>
              <w:rPr>
                <w:rFonts w:ascii="Arial" w:eastAsiaTheme="minorEastAsia" w:hAnsi="Arial" w:cs="Arial"/>
              </w:rPr>
            </w:pPr>
            <w:r w:rsidRPr="00084A1A">
              <w:rPr>
                <w:rFonts w:ascii="Arial" w:eastAsiaTheme="minorEastAsia" w:hAnsi="Arial" w:cs="Arial"/>
              </w:rPr>
              <w:t>Study on evolution of NR duplex operation</w:t>
            </w:r>
          </w:p>
        </w:tc>
      </w:tr>
      <w:tr w:rsidR="00BD6713" w:rsidRPr="008836AC" w14:paraId="3B3B0A9E" w14:textId="77777777" w:rsidTr="0056519C">
        <w:tc>
          <w:tcPr>
            <w:tcW w:w="2436" w:type="dxa"/>
            <w:shd w:val="clear" w:color="auto" w:fill="auto"/>
          </w:tcPr>
          <w:p w14:paraId="6D86121F" w14:textId="77777777" w:rsidR="00BD6713" w:rsidRPr="008836AC" w:rsidRDefault="00BD6713" w:rsidP="0056519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722EDD"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rPr>
              <w:t>Study Item:</w:t>
            </w:r>
            <w:r w:rsidRPr="002C4D55">
              <w:rPr>
                <w:rFonts w:ascii="Arial" w:hAnsi="Arial" w:cs="Arial" w:hint="eastAsia"/>
                <w:lang w:eastAsia="ja-JP"/>
              </w:rPr>
              <w:t xml:space="preserve"> </w:t>
            </w:r>
          </w:p>
          <w:p w14:paraId="767CBB02" w14:textId="528DA061" w:rsidR="00BD6713" w:rsidRPr="002C4D55" w:rsidRDefault="00084A1A" w:rsidP="0056519C">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Yes</w:t>
            </w:r>
          </w:p>
        </w:tc>
        <w:tc>
          <w:tcPr>
            <w:tcW w:w="1842" w:type="dxa"/>
          </w:tcPr>
          <w:p w14:paraId="2A1F3D0E"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rPr>
              <w:t>Core part:</w:t>
            </w:r>
            <w:r w:rsidRPr="002C4D55">
              <w:rPr>
                <w:rFonts w:ascii="Arial" w:hAnsi="Arial" w:cs="Arial"/>
                <w:lang w:eastAsia="ja-JP"/>
              </w:rPr>
              <w:t xml:space="preserve"> </w:t>
            </w:r>
          </w:p>
          <w:p w14:paraId="0B760959" w14:textId="08831C14" w:rsidR="00BD6713" w:rsidRPr="002C4D55" w:rsidRDefault="00084A1A" w:rsidP="0056519C">
            <w:pPr>
              <w:tabs>
                <w:tab w:val="left" w:pos="567"/>
              </w:tabs>
              <w:spacing w:after="0"/>
              <w:rPr>
                <w:rFonts w:ascii="Arial" w:hAnsi="Arial" w:cs="Arial"/>
                <w:lang w:eastAsia="ja-JP"/>
              </w:rPr>
            </w:pPr>
            <w:r w:rsidRPr="002C4D55">
              <w:rPr>
                <w:rFonts w:ascii="Arial" w:hAnsi="Arial" w:cs="Arial"/>
                <w:lang w:eastAsia="ja-JP"/>
              </w:rPr>
              <w:t>No</w:t>
            </w:r>
          </w:p>
        </w:tc>
        <w:tc>
          <w:tcPr>
            <w:tcW w:w="2309" w:type="dxa"/>
          </w:tcPr>
          <w:p w14:paraId="4A5144D8" w14:textId="77777777" w:rsidR="00BD6713" w:rsidRPr="002C4D55" w:rsidRDefault="00BD6713" w:rsidP="0056519C">
            <w:pPr>
              <w:tabs>
                <w:tab w:val="left" w:pos="567"/>
              </w:tabs>
              <w:spacing w:after="0"/>
              <w:rPr>
                <w:rFonts w:ascii="Arial" w:hAnsi="Arial" w:cs="Arial"/>
              </w:rPr>
            </w:pPr>
            <w:r w:rsidRPr="002C4D55">
              <w:rPr>
                <w:rFonts w:ascii="Arial" w:hAnsi="Arial" w:cs="Arial"/>
              </w:rPr>
              <w:t>Performance part:</w:t>
            </w:r>
          </w:p>
          <w:p w14:paraId="2ACADE13"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No</w:t>
            </w:r>
          </w:p>
        </w:tc>
        <w:tc>
          <w:tcPr>
            <w:tcW w:w="1653" w:type="dxa"/>
          </w:tcPr>
          <w:p w14:paraId="43B63CF1" w14:textId="77777777" w:rsidR="00BD6713" w:rsidRPr="002C4D55" w:rsidRDefault="00BD6713" w:rsidP="0056519C">
            <w:pPr>
              <w:tabs>
                <w:tab w:val="left" w:pos="567"/>
              </w:tabs>
              <w:spacing w:after="0"/>
              <w:rPr>
                <w:rFonts w:ascii="Arial" w:hAnsi="Arial" w:cs="Arial"/>
              </w:rPr>
            </w:pPr>
            <w:r w:rsidRPr="002C4D55">
              <w:rPr>
                <w:rFonts w:ascii="Arial" w:hAnsi="Arial" w:cs="Arial"/>
              </w:rPr>
              <w:t>Testing part:</w:t>
            </w:r>
          </w:p>
          <w:p w14:paraId="414CD2AD"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hint="eastAsia"/>
                <w:lang w:eastAsia="ja-JP"/>
              </w:rPr>
              <w:t>No</w:t>
            </w:r>
          </w:p>
        </w:tc>
      </w:tr>
      <w:tr w:rsidR="00BD6713" w:rsidRPr="008836AC" w14:paraId="1948AE9E" w14:textId="77777777" w:rsidTr="0056519C">
        <w:tc>
          <w:tcPr>
            <w:tcW w:w="2436" w:type="dxa"/>
          </w:tcPr>
          <w:p w14:paraId="63132C15" w14:textId="77777777" w:rsidR="00BD6713" w:rsidRPr="008836AC" w:rsidRDefault="00BD6713" w:rsidP="0056519C">
            <w:pPr>
              <w:tabs>
                <w:tab w:val="left" w:pos="567"/>
              </w:tabs>
              <w:spacing w:after="0"/>
              <w:rPr>
                <w:rFonts w:ascii="Arial" w:hAnsi="Arial" w:cs="Arial"/>
                <w:b/>
              </w:rPr>
            </w:pPr>
            <w:r w:rsidRPr="008836AC">
              <w:rPr>
                <w:rFonts w:ascii="Arial" w:hAnsi="Arial" w:cs="Arial"/>
                <w:b/>
              </w:rPr>
              <w:t>Acronym</w:t>
            </w:r>
          </w:p>
        </w:tc>
        <w:tc>
          <w:tcPr>
            <w:tcW w:w="7650" w:type="dxa"/>
            <w:gridSpan w:val="4"/>
          </w:tcPr>
          <w:p w14:paraId="718F15EA" w14:textId="26FC1885" w:rsidR="00BD6713" w:rsidRPr="008836AC" w:rsidRDefault="00511827" w:rsidP="0056519C">
            <w:pPr>
              <w:tabs>
                <w:tab w:val="left" w:pos="567"/>
              </w:tabs>
              <w:spacing w:after="0"/>
              <w:rPr>
                <w:rFonts w:ascii="Arial" w:hAnsi="Arial" w:cs="Arial"/>
              </w:rPr>
            </w:pPr>
            <w:r w:rsidRPr="00511827">
              <w:rPr>
                <w:rFonts w:ascii="Arial" w:eastAsiaTheme="minorEastAsia" w:hAnsi="Arial" w:cs="Arial"/>
              </w:rPr>
              <w:t>FS_NR_duplex_evo</w:t>
            </w:r>
          </w:p>
        </w:tc>
      </w:tr>
      <w:tr w:rsidR="00BD6713" w:rsidRPr="008836AC" w14:paraId="5A4C46D0" w14:textId="77777777" w:rsidTr="0056519C">
        <w:tc>
          <w:tcPr>
            <w:tcW w:w="2436" w:type="dxa"/>
          </w:tcPr>
          <w:p w14:paraId="145F9993" w14:textId="77777777" w:rsidR="00BD6713" w:rsidRPr="008836AC" w:rsidRDefault="00BD6713" w:rsidP="0056519C">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2935C64" w14:textId="3FC118B9" w:rsidR="00BD6713" w:rsidRPr="00733182" w:rsidRDefault="00511827" w:rsidP="0056519C">
            <w:pPr>
              <w:tabs>
                <w:tab w:val="left" w:pos="567"/>
              </w:tabs>
              <w:spacing w:after="0"/>
              <w:rPr>
                <w:rFonts w:ascii="Arial" w:eastAsiaTheme="minorEastAsia" w:hAnsi="Arial" w:cs="Arial"/>
              </w:rPr>
            </w:pPr>
            <w:r w:rsidRPr="00511827">
              <w:rPr>
                <w:rFonts w:ascii="Arial" w:eastAsiaTheme="minorEastAsia" w:hAnsi="Arial" w:cs="Arial"/>
              </w:rPr>
              <w:t>940082</w:t>
            </w:r>
          </w:p>
        </w:tc>
      </w:tr>
      <w:tr w:rsidR="00BD6713" w:rsidRPr="008836AC" w14:paraId="07488B04" w14:textId="77777777" w:rsidTr="0056519C">
        <w:tc>
          <w:tcPr>
            <w:tcW w:w="2436" w:type="dxa"/>
          </w:tcPr>
          <w:p w14:paraId="3B457546" w14:textId="77777777" w:rsidR="00BD6713" w:rsidRPr="008836AC" w:rsidRDefault="00BD6713" w:rsidP="0056519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72B0E4DB" w14:textId="30F6F45F" w:rsidR="00BD6713" w:rsidRPr="00FC45E3" w:rsidRDefault="00574671" w:rsidP="0056519C">
            <w:pPr>
              <w:tabs>
                <w:tab w:val="left" w:pos="567"/>
              </w:tabs>
              <w:spacing w:after="0"/>
              <w:rPr>
                <w:rFonts w:ascii="Arial" w:hAnsi="Arial" w:cs="Arial"/>
                <w:lang w:val="en-US" w:eastAsia="ja-JP"/>
              </w:rPr>
            </w:pPr>
            <w:r w:rsidRPr="00574671">
              <w:rPr>
                <w:rFonts w:ascii="Arial" w:hAnsi="Arial" w:cs="Arial"/>
              </w:rPr>
              <w:t>RP-223041</w:t>
            </w:r>
          </w:p>
        </w:tc>
      </w:tr>
      <w:tr w:rsidR="00BD6713" w:rsidRPr="008836AC" w14:paraId="434CB1F2" w14:textId="77777777" w:rsidTr="0056519C">
        <w:tc>
          <w:tcPr>
            <w:tcW w:w="2436" w:type="dxa"/>
          </w:tcPr>
          <w:p w14:paraId="0509C9D6" w14:textId="77777777" w:rsidR="00BD6713" w:rsidRDefault="00BD6713" w:rsidP="0056519C">
            <w:pPr>
              <w:tabs>
                <w:tab w:val="left" w:pos="567"/>
              </w:tabs>
              <w:spacing w:after="0"/>
              <w:rPr>
                <w:rFonts w:ascii="Arial" w:hAnsi="Arial" w:cs="Arial"/>
                <w:b/>
              </w:rPr>
            </w:pPr>
            <w:r>
              <w:rPr>
                <w:rFonts w:ascii="Arial" w:hAnsi="Arial" w:cs="Arial"/>
                <w:b/>
              </w:rPr>
              <w:t>Target Completion Date</w:t>
            </w:r>
          </w:p>
          <w:p w14:paraId="6390BEC1" w14:textId="77777777" w:rsidR="00BD6713" w:rsidRPr="008836AC" w:rsidRDefault="00BD6713" w:rsidP="0056519C">
            <w:pPr>
              <w:tabs>
                <w:tab w:val="left" w:pos="567"/>
              </w:tabs>
              <w:spacing w:after="0"/>
              <w:rPr>
                <w:rFonts w:ascii="Arial" w:hAnsi="Arial" w:cs="Arial"/>
                <w:b/>
              </w:rPr>
            </w:pPr>
            <w:r>
              <w:rPr>
                <w:rFonts w:ascii="Arial" w:hAnsi="Arial" w:cs="Arial"/>
                <w:b/>
              </w:rPr>
              <w:t>(indicate if changed)</w:t>
            </w:r>
          </w:p>
        </w:tc>
        <w:tc>
          <w:tcPr>
            <w:tcW w:w="1846" w:type="dxa"/>
          </w:tcPr>
          <w:p w14:paraId="42F2CBCD" w14:textId="77777777" w:rsidR="00BD6713" w:rsidRDefault="00BD6713" w:rsidP="0056519C">
            <w:pPr>
              <w:tabs>
                <w:tab w:val="left" w:pos="567"/>
              </w:tabs>
              <w:spacing w:after="0"/>
              <w:rPr>
                <w:rFonts w:ascii="Arial" w:hAnsi="Arial" w:cs="Arial"/>
                <w:lang w:eastAsia="ja-JP"/>
              </w:rPr>
            </w:pPr>
            <w:r>
              <w:rPr>
                <w:rFonts w:ascii="Arial" w:hAnsi="Arial" w:cs="Arial"/>
                <w:lang w:eastAsia="ja-JP"/>
              </w:rPr>
              <w:t xml:space="preserve">Study Item: </w:t>
            </w:r>
          </w:p>
          <w:p w14:paraId="77816191" w14:textId="2374330F" w:rsidR="00BD6713" w:rsidRPr="008836AC" w:rsidRDefault="00084A1A" w:rsidP="0056519C">
            <w:pPr>
              <w:tabs>
                <w:tab w:val="left" w:pos="567"/>
              </w:tabs>
              <w:spacing w:after="0"/>
              <w:rPr>
                <w:rFonts w:ascii="Arial" w:hAnsi="Arial" w:cs="Arial"/>
                <w:lang w:eastAsia="ja-JP"/>
              </w:rPr>
            </w:pPr>
            <w:r w:rsidRPr="00177828">
              <w:rPr>
                <w:rFonts w:ascii="Arial" w:hAnsi="Arial" w:cs="Arial"/>
                <w:kern w:val="2"/>
                <w:sz w:val="21"/>
                <w:szCs w:val="22"/>
                <w:lang w:val="en-US" w:eastAsia="ja-JP"/>
              </w:rPr>
              <w:t>12/2023</w:t>
            </w:r>
          </w:p>
        </w:tc>
        <w:tc>
          <w:tcPr>
            <w:tcW w:w="1842" w:type="dxa"/>
          </w:tcPr>
          <w:p w14:paraId="3988FFAC"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Core part: </w:t>
            </w:r>
          </w:p>
          <w:p w14:paraId="57C53709" w14:textId="3E35C1FC" w:rsidR="00BD6713" w:rsidRPr="002C4D55" w:rsidRDefault="00084A1A" w:rsidP="007E34F4">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43DD2E09"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173BD9FA"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N/A</w:t>
            </w:r>
          </w:p>
        </w:tc>
        <w:tc>
          <w:tcPr>
            <w:tcW w:w="1694" w:type="dxa"/>
          </w:tcPr>
          <w:p w14:paraId="6E2602F7" w14:textId="77777777" w:rsidR="00BD6713" w:rsidRPr="002C4D55" w:rsidRDefault="00BD6713" w:rsidP="0056519C">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r w:rsidR="00BD6713" w:rsidRPr="008836AC" w14:paraId="059B4E83" w14:textId="77777777" w:rsidTr="0056519C">
        <w:tc>
          <w:tcPr>
            <w:tcW w:w="2436" w:type="dxa"/>
          </w:tcPr>
          <w:p w14:paraId="70536043" w14:textId="77777777" w:rsidR="00BD6713" w:rsidRDefault="00BD6713" w:rsidP="0056519C">
            <w:pPr>
              <w:tabs>
                <w:tab w:val="left" w:pos="567"/>
              </w:tabs>
              <w:spacing w:after="0"/>
              <w:rPr>
                <w:rFonts w:ascii="Arial" w:hAnsi="Arial" w:cs="Arial"/>
                <w:b/>
              </w:rPr>
            </w:pPr>
            <w:r>
              <w:rPr>
                <w:rFonts w:ascii="Arial" w:hAnsi="Arial" w:cs="Arial"/>
                <w:b/>
              </w:rPr>
              <w:t>Overall Completion level</w:t>
            </w:r>
          </w:p>
        </w:tc>
        <w:tc>
          <w:tcPr>
            <w:tcW w:w="1846" w:type="dxa"/>
          </w:tcPr>
          <w:p w14:paraId="49A0D1E4" w14:textId="77777777" w:rsidR="00BD6713" w:rsidRDefault="00BD6713" w:rsidP="0056519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A0F2DE" w14:textId="675579F3" w:rsidR="00BD6713" w:rsidRPr="008836AC" w:rsidRDefault="00582CBF" w:rsidP="0056519C">
            <w:pPr>
              <w:tabs>
                <w:tab w:val="left" w:pos="567"/>
              </w:tabs>
              <w:spacing w:after="0"/>
              <w:rPr>
                <w:rFonts w:ascii="Arial" w:hAnsi="Arial" w:cs="Arial"/>
                <w:lang w:eastAsia="ja-JP"/>
              </w:rPr>
            </w:pPr>
            <w:r w:rsidRPr="00DC2588">
              <w:rPr>
                <w:rFonts w:ascii="Arial" w:hAnsi="Arial" w:cs="Arial"/>
                <w:color w:val="00B050"/>
                <w:lang w:eastAsia="ja-JP"/>
              </w:rPr>
              <w:t>100</w:t>
            </w:r>
            <w:r w:rsidR="00084A1A" w:rsidRPr="00DD63BF">
              <w:rPr>
                <w:rFonts w:ascii="Arial" w:hAnsi="Arial" w:cs="Arial"/>
                <w:color w:val="00B050"/>
                <w:lang w:eastAsia="ja-JP"/>
              </w:rPr>
              <w:t>%</w:t>
            </w:r>
          </w:p>
        </w:tc>
        <w:tc>
          <w:tcPr>
            <w:tcW w:w="1842" w:type="dxa"/>
          </w:tcPr>
          <w:p w14:paraId="6E91FCB9"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Core part: </w:t>
            </w:r>
          </w:p>
          <w:p w14:paraId="71992962" w14:textId="1EA2AEDA" w:rsidR="00BD6713" w:rsidRPr="002C4D55" w:rsidRDefault="00084A1A" w:rsidP="0056519C">
            <w:pPr>
              <w:tabs>
                <w:tab w:val="left" w:pos="567"/>
              </w:tabs>
              <w:spacing w:after="0"/>
              <w:rPr>
                <w:rFonts w:ascii="Arial" w:hAnsi="Arial" w:cs="Arial"/>
                <w:lang w:eastAsia="ja-JP"/>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1BD58F43"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6AE5BE27"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N/A</w:t>
            </w:r>
          </w:p>
        </w:tc>
        <w:tc>
          <w:tcPr>
            <w:tcW w:w="1694" w:type="dxa"/>
          </w:tcPr>
          <w:p w14:paraId="0ABCBC95" w14:textId="77777777" w:rsidR="00BD6713" w:rsidRPr="002C4D55" w:rsidRDefault="00BD6713" w:rsidP="0056519C">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bl>
    <w:p w14:paraId="321FBBC7" w14:textId="77777777" w:rsidR="00BD6713" w:rsidRDefault="00BD6713" w:rsidP="00BD6713">
      <w:pPr>
        <w:tabs>
          <w:tab w:val="left" w:pos="567"/>
        </w:tabs>
        <w:spacing w:after="0"/>
        <w:rPr>
          <w:rFonts w:ascii="Arial" w:hAnsi="Arial" w:cs="Arial"/>
        </w:rPr>
      </w:pPr>
      <w:r>
        <w:rPr>
          <w:rFonts w:ascii="Arial" w:hAnsi="Arial" w:cs="Arial"/>
        </w:rPr>
        <w:t>Note: Overall completion level percentage numbers should use one of the colors below:</w:t>
      </w:r>
    </w:p>
    <w:p w14:paraId="06738003" w14:textId="77777777" w:rsidR="00BD6713" w:rsidRPr="001F486F" w:rsidRDefault="00BD6713" w:rsidP="006A4DC8">
      <w:pPr>
        <w:pStyle w:val="afff0"/>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02A7D8" w14:textId="77777777" w:rsidR="00BD6713" w:rsidRDefault="00BD6713" w:rsidP="006A4DC8">
      <w:pPr>
        <w:pStyle w:val="afff0"/>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8EDB826" w14:textId="77777777" w:rsidR="00BD6713" w:rsidRDefault="00BD6713" w:rsidP="006A4DC8">
      <w:pPr>
        <w:pStyle w:val="afff0"/>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2BE69DE" w14:textId="77777777" w:rsidR="001F486F" w:rsidRPr="001F486F" w:rsidRDefault="001F486F" w:rsidP="001F486F">
      <w:pPr>
        <w:pStyle w:val="afff0"/>
        <w:tabs>
          <w:tab w:val="left" w:pos="567"/>
        </w:tabs>
        <w:ind w:leftChars="0" w:left="924"/>
        <w:rPr>
          <w:rFonts w:ascii="Arial" w:hAnsi="Arial" w:cs="Arial"/>
          <w:color w:val="FF0000"/>
        </w:rPr>
      </w:pPr>
    </w:p>
    <w:p w14:paraId="2DF017E1" w14:textId="77777777" w:rsidR="00BD6713" w:rsidRPr="006C4E32" w:rsidRDefault="00BD6713" w:rsidP="00BD671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D6713" w:rsidRPr="008836AC" w14:paraId="6D20DF1B" w14:textId="77777777" w:rsidTr="0056519C">
        <w:tc>
          <w:tcPr>
            <w:tcW w:w="2750" w:type="dxa"/>
            <w:gridSpan w:val="2"/>
          </w:tcPr>
          <w:p w14:paraId="6ED0EF59" w14:textId="77777777" w:rsidR="00BD6713" w:rsidRPr="008836AC" w:rsidRDefault="00BD6713" w:rsidP="0056519C">
            <w:pPr>
              <w:tabs>
                <w:tab w:val="left" w:pos="567"/>
              </w:tabs>
              <w:spacing w:after="0"/>
              <w:rPr>
                <w:rFonts w:ascii="Arial" w:hAnsi="Arial" w:cs="Arial"/>
                <w:b/>
              </w:rPr>
            </w:pPr>
            <w:r w:rsidRPr="008836AC">
              <w:rPr>
                <w:rFonts w:ascii="Arial" w:hAnsi="Arial" w:cs="Arial"/>
                <w:b/>
              </w:rPr>
              <w:t>Leading WG</w:t>
            </w:r>
          </w:p>
        </w:tc>
        <w:tc>
          <w:tcPr>
            <w:tcW w:w="7336" w:type="dxa"/>
          </w:tcPr>
          <w:p w14:paraId="607B16A7" w14:textId="007AF92B" w:rsidR="00BD6713" w:rsidRPr="008836AC" w:rsidRDefault="00BD6713" w:rsidP="0056519C">
            <w:pPr>
              <w:tabs>
                <w:tab w:val="left" w:pos="567"/>
              </w:tabs>
              <w:spacing w:after="0"/>
              <w:rPr>
                <w:rFonts w:ascii="Arial" w:hAnsi="Arial" w:cs="Arial"/>
                <w:color w:val="FF0000"/>
              </w:rPr>
            </w:pPr>
            <w:r w:rsidRPr="00572E16">
              <w:rPr>
                <w:rFonts w:ascii="Arial" w:hAnsi="Arial" w:cs="Arial"/>
              </w:rPr>
              <w:t>TSG RAN WG</w:t>
            </w:r>
            <w:r w:rsidR="00405056">
              <w:rPr>
                <w:rFonts w:ascii="Arial" w:hAnsi="Arial" w:cs="Arial"/>
              </w:rPr>
              <w:t>1</w:t>
            </w:r>
          </w:p>
        </w:tc>
      </w:tr>
      <w:tr w:rsidR="00BD6713" w:rsidRPr="008836AC" w14:paraId="4483D390" w14:textId="77777777" w:rsidTr="0056519C">
        <w:tc>
          <w:tcPr>
            <w:tcW w:w="1415" w:type="dxa"/>
            <w:vMerge w:val="restart"/>
            <w:vAlign w:val="center"/>
          </w:tcPr>
          <w:p w14:paraId="211BF1DE" w14:textId="77777777" w:rsidR="00BD6713" w:rsidRPr="008836AC" w:rsidRDefault="00BD6713" w:rsidP="0056519C">
            <w:pPr>
              <w:tabs>
                <w:tab w:val="left" w:pos="567"/>
              </w:tabs>
              <w:rPr>
                <w:rFonts w:ascii="Arial" w:hAnsi="Arial" w:cs="Arial"/>
                <w:b/>
              </w:rPr>
            </w:pPr>
            <w:r w:rsidRPr="008836AC">
              <w:rPr>
                <w:rFonts w:ascii="Arial" w:hAnsi="Arial" w:cs="Arial"/>
                <w:b/>
              </w:rPr>
              <w:t>Rapporteur</w:t>
            </w:r>
          </w:p>
        </w:tc>
        <w:tc>
          <w:tcPr>
            <w:tcW w:w="1335" w:type="dxa"/>
          </w:tcPr>
          <w:p w14:paraId="481A8A38" w14:textId="77777777" w:rsidR="00BD6713" w:rsidRPr="008836AC" w:rsidRDefault="00BD6713" w:rsidP="0056519C">
            <w:pPr>
              <w:tabs>
                <w:tab w:val="left" w:pos="567"/>
              </w:tabs>
              <w:spacing w:after="0"/>
              <w:rPr>
                <w:rFonts w:ascii="Arial" w:hAnsi="Arial" w:cs="Arial"/>
                <w:b/>
              </w:rPr>
            </w:pPr>
            <w:r w:rsidRPr="008836AC">
              <w:rPr>
                <w:rFonts w:ascii="Arial" w:hAnsi="Arial" w:cs="Arial"/>
                <w:b/>
              </w:rPr>
              <w:t>Name</w:t>
            </w:r>
          </w:p>
        </w:tc>
        <w:tc>
          <w:tcPr>
            <w:tcW w:w="7336" w:type="dxa"/>
          </w:tcPr>
          <w:p w14:paraId="3D356581" w14:textId="5FB79EFA" w:rsidR="00BD6713" w:rsidRPr="00C90ACD" w:rsidRDefault="00405056" w:rsidP="0056519C">
            <w:pPr>
              <w:tabs>
                <w:tab w:val="left" w:pos="567"/>
              </w:tabs>
              <w:spacing w:after="0"/>
              <w:rPr>
                <w:rFonts w:ascii="Arial" w:hAnsi="Arial" w:cs="Arial"/>
              </w:rPr>
            </w:pPr>
            <w:r>
              <w:rPr>
                <w:rFonts w:ascii="Arial" w:hAnsi="Arial" w:cs="Arial"/>
              </w:rPr>
              <w:t>Fei</w:t>
            </w:r>
            <w:r w:rsidR="00BD6713" w:rsidRPr="00572E16">
              <w:rPr>
                <w:rFonts w:ascii="Arial" w:hAnsi="Arial" w:cs="Arial"/>
              </w:rPr>
              <w:t xml:space="preserve"> </w:t>
            </w:r>
            <w:r>
              <w:rPr>
                <w:rFonts w:ascii="Arial" w:hAnsi="Arial" w:cs="Arial"/>
              </w:rPr>
              <w:t>WANG</w:t>
            </w:r>
          </w:p>
        </w:tc>
      </w:tr>
      <w:tr w:rsidR="00BD6713" w:rsidRPr="008836AC" w14:paraId="1DB712E0" w14:textId="77777777" w:rsidTr="0056519C">
        <w:tc>
          <w:tcPr>
            <w:tcW w:w="1415" w:type="dxa"/>
            <w:vMerge/>
          </w:tcPr>
          <w:p w14:paraId="10582304" w14:textId="77777777" w:rsidR="00BD6713" w:rsidRPr="008836AC" w:rsidRDefault="00BD6713" w:rsidP="0056519C">
            <w:pPr>
              <w:tabs>
                <w:tab w:val="left" w:pos="567"/>
              </w:tabs>
              <w:rPr>
                <w:rFonts w:ascii="Arial" w:hAnsi="Arial" w:cs="Arial"/>
                <w:b/>
              </w:rPr>
            </w:pPr>
          </w:p>
        </w:tc>
        <w:tc>
          <w:tcPr>
            <w:tcW w:w="1335" w:type="dxa"/>
          </w:tcPr>
          <w:p w14:paraId="204412EB" w14:textId="77777777" w:rsidR="00BD6713" w:rsidRPr="008836AC" w:rsidRDefault="00BD6713" w:rsidP="0056519C">
            <w:pPr>
              <w:tabs>
                <w:tab w:val="left" w:pos="567"/>
              </w:tabs>
              <w:spacing w:after="0"/>
              <w:rPr>
                <w:rFonts w:ascii="Arial" w:hAnsi="Arial" w:cs="Arial"/>
                <w:b/>
              </w:rPr>
            </w:pPr>
            <w:r w:rsidRPr="008836AC">
              <w:rPr>
                <w:rFonts w:ascii="Arial" w:hAnsi="Arial" w:cs="Arial"/>
                <w:b/>
              </w:rPr>
              <w:t>Company</w:t>
            </w:r>
          </w:p>
        </w:tc>
        <w:tc>
          <w:tcPr>
            <w:tcW w:w="7336" w:type="dxa"/>
          </w:tcPr>
          <w:p w14:paraId="6E967944" w14:textId="023119E7" w:rsidR="00BD6713" w:rsidRPr="00C90ACD" w:rsidRDefault="00405056" w:rsidP="0056519C">
            <w:pPr>
              <w:tabs>
                <w:tab w:val="left" w:pos="567"/>
              </w:tabs>
              <w:spacing w:after="0"/>
              <w:rPr>
                <w:rFonts w:ascii="Arial" w:hAnsi="Arial" w:cs="Arial"/>
              </w:rPr>
            </w:pPr>
            <w:r>
              <w:rPr>
                <w:rFonts w:ascii="Arial" w:hAnsi="Arial" w:cs="Arial"/>
              </w:rPr>
              <w:t>CMCC</w:t>
            </w:r>
          </w:p>
        </w:tc>
      </w:tr>
      <w:tr w:rsidR="00BD6713" w:rsidRPr="008836AC" w14:paraId="73D13994" w14:textId="77777777" w:rsidTr="0056519C">
        <w:tc>
          <w:tcPr>
            <w:tcW w:w="1415" w:type="dxa"/>
            <w:vMerge/>
          </w:tcPr>
          <w:p w14:paraId="135BE7E1" w14:textId="77777777" w:rsidR="00BD6713" w:rsidRPr="008836AC" w:rsidRDefault="00BD6713" w:rsidP="0056519C">
            <w:pPr>
              <w:tabs>
                <w:tab w:val="left" w:pos="567"/>
              </w:tabs>
              <w:rPr>
                <w:rFonts w:ascii="Arial" w:hAnsi="Arial" w:cs="Arial"/>
                <w:b/>
              </w:rPr>
            </w:pPr>
          </w:p>
        </w:tc>
        <w:tc>
          <w:tcPr>
            <w:tcW w:w="1335" w:type="dxa"/>
          </w:tcPr>
          <w:p w14:paraId="47DB67AC" w14:textId="77777777" w:rsidR="00BD6713" w:rsidRPr="008836AC" w:rsidRDefault="00BD6713" w:rsidP="0056519C">
            <w:pPr>
              <w:tabs>
                <w:tab w:val="left" w:pos="567"/>
              </w:tabs>
              <w:spacing w:after="0"/>
              <w:rPr>
                <w:rFonts w:ascii="Arial" w:hAnsi="Arial" w:cs="Arial"/>
                <w:b/>
              </w:rPr>
            </w:pPr>
            <w:r w:rsidRPr="008836AC">
              <w:rPr>
                <w:rFonts w:ascii="Arial" w:hAnsi="Arial" w:cs="Arial"/>
                <w:b/>
              </w:rPr>
              <w:t>Email</w:t>
            </w:r>
          </w:p>
        </w:tc>
        <w:tc>
          <w:tcPr>
            <w:tcW w:w="7336" w:type="dxa"/>
          </w:tcPr>
          <w:p w14:paraId="47250F85" w14:textId="0683190D" w:rsidR="00BD6713" w:rsidRPr="00C90ACD" w:rsidRDefault="00405056" w:rsidP="0056519C">
            <w:pPr>
              <w:tabs>
                <w:tab w:val="left" w:pos="567"/>
              </w:tabs>
              <w:spacing w:after="0"/>
              <w:rPr>
                <w:rFonts w:ascii="Arial" w:hAnsi="Arial" w:cs="Arial"/>
              </w:rPr>
            </w:pPr>
            <w:r w:rsidRPr="00405056">
              <w:rPr>
                <w:rFonts w:ascii="Arial" w:hAnsi="Arial" w:cs="Arial"/>
              </w:rPr>
              <w:t>wangfei@chinamobile.com</w:t>
            </w:r>
          </w:p>
        </w:tc>
      </w:tr>
      <w:tr w:rsidR="00C45902" w:rsidRPr="008836AC" w14:paraId="736D75D7" w14:textId="77777777" w:rsidTr="00602712">
        <w:tc>
          <w:tcPr>
            <w:tcW w:w="2750" w:type="dxa"/>
            <w:gridSpan w:val="2"/>
          </w:tcPr>
          <w:p w14:paraId="4BD78F90" w14:textId="77777777" w:rsidR="00C45902" w:rsidRPr="008836AC" w:rsidRDefault="00C45902" w:rsidP="00602712">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36" w:type="dxa"/>
          </w:tcPr>
          <w:p w14:paraId="27AB5876" w14:textId="77777777" w:rsidR="00C45902" w:rsidRPr="008836AC" w:rsidRDefault="00C45902" w:rsidP="00602712">
            <w:pPr>
              <w:tabs>
                <w:tab w:val="left" w:pos="567"/>
              </w:tabs>
              <w:spacing w:after="0"/>
              <w:rPr>
                <w:rFonts w:ascii="Arial" w:hAnsi="Arial" w:cs="Arial"/>
                <w:color w:val="FF0000"/>
              </w:rPr>
            </w:pPr>
            <w:r w:rsidRPr="00572E16">
              <w:rPr>
                <w:rFonts w:ascii="Arial" w:hAnsi="Arial" w:cs="Arial"/>
              </w:rPr>
              <w:t>TSG RAN WG</w:t>
            </w:r>
            <w:r>
              <w:rPr>
                <w:rFonts w:ascii="Arial" w:hAnsi="Arial" w:cs="Arial"/>
              </w:rPr>
              <w:t>4</w:t>
            </w:r>
          </w:p>
        </w:tc>
      </w:tr>
      <w:tr w:rsidR="00C45902" w:rsidRPr="00C90ACD" w14:paraId="01CFA2DC" w14:textId="77777777" w:rsidTr="00602712">
        <w:tc>
          <w:tcPr>
            <w:tcW w:w="1415" w:type="dxa"/>
            <w:vMerge w:val="restart"/>
            <w:vAlign w:val="center"/>
          </w:tcPr>
          <w:p w14:paraId="494EA42E" w14:textId="77777777" w:rsidR="00C45902" w:rsidRPr="008836AC" w:rsidRDefault="00C45902" w:rsidP="00602712">
            <w:pPr>
              <w:tabs>
                <w:tab w:val="left" w:pos="567"/>
              </w:tabs>
              <w:rPr>
                <w:rFonts w:ascii="Arial" w:hAnsi="Arial" w:cs="Arial"/>
                <w:b/>
              </w:rPr>
            </w:pPr>
            <w:r w:rsidRPr="008836AC">
              <w:rPr>
                <w:rFonts w:ascii="Arial" w:hAnsi="Arial" w:cs="Arial"/>
                <w:b/>
              </w:rPr>
              <w:t>Rapporteur</w:t>
            </w:r>
          </w:p>
        </w:tc>
        <w:tc>
          <w:tcPr>
            <w:tcW w:w="1335" w:type="dxa"/>
          </w:tcPr>
          <w:p w14:paraId="68FD41EA" w14:textId="77777777" w:rsidR="00C45902" w:rsidRPr="008836AC" w:rsidRDefault="00C45902" w:rsidP="00602712">
            <w:pPr>
              <w:tabs>
                <w:tab w:val="left" w:pos="567"/>
              </w:tabs>
              <w:spacing w:after="0"/>
              <w:rPr>
                <w:rFonts w:ascii="Arial" w:hAnsi="Arial" w:cs="Arial"/>
                <w:b/>
              </w:rPr>
            </w:pPr>
            <w:r w:rsidRPr="008836AC">
              <w:rPr>
                <w:rFonts w:ascii="Arial" w:hAnsi="Arial" w:cs="Arial"/>
                <w:b/>
              </w:rPr>
              <w:t>Name</w:t>
            </w:r>
          </w:p>
        </w:tc>
        <w:tc>
          <w:tcPr>
            <w:tcW w:w="7336" w:type="dxa"/>
          </w:tcPr>
          <w:p w14:paraId="56D6999B" w14:textId="77777777" w:rsidR="00C45902" w:rsidRPr="00C90ACD" w:rsidRDefault="00C45902" w:rsidP="00602712">
            <w:pPr>
              <w:tabs>
                <w:tab w:val="left" w:pos="567"/>
              </w:tabs>
              <w:spacing w:after="0"/>
              <w:rPr>
                <w:rFonts w:ascii="Arial" w:hAnsi="Arial" w:cs="Arial"/>
              </w:rPr>
            </w:pPr>
            <w:r>
              <w:rPr>
                <w:rFonts w:ascii="Arial" w:hAnsi="Arial" w:cs="Arial"/>
              </w:rPr>
              <w:t>He</w:t>
            </w:r>
            <w:r w:rsidRPr="00572E16">
              <w:rPr>
                <w:rFonts w:ascii="Arial" w:hAnsi="Arial" w:cs="Arial"/>
              </w:rPr>
              <w:t xml:space="preserve"> </w:t>
            </w:r>
            <w:r>
              <w:rPr>
                <w:rFonts w:ascii="Arial" w:hAnsi="Arial" w:cs="Arial"/>
              </w:rPr>
              <w:t>(Jackson) WANG</w:t>
            </w:r>
          </w:p>
        </w:tc>
      </w:tr>
      <w:tr w:rsidR="00C45902" w:rsidRPr="00C90ACD" w14:paraId="46577E06" w14:textId="77777777" w:rsidTr="00602712">
        <w:tc>
          <w:tcPr>
            <w:tcW w:w="1415" w:type="dxa"/>
            <w:vMerge/>
          </w:tcPr>
          <w:p w14:paraId="15A77358" w14:textId="77777777" w:rsidR="00C45902" w:rsidRPr="008836AC" w:rsidRDefault="00C45902" w:rsidP="00602712">
            <w:pPr>
              <w:tabs>
                <w:tab w:val="left" w:pos="567"/>
              </w:tabs>
              <w:rPr>
                <w:rFonts w:ascii="Arial" w:hAnsi="Arial" w:cs="Arial"/>
                <w:b/>
              </w:rPr>
            </w:pPr>
          </w:p>
        </w:tc>
        <w:tc>
          <w:tcPr>
            <w:tcW w:w="1335" w:type="dxa"/>
          </w:tcPr>
          <w:p w14:paraId="5400AAE5" w14:textId="77777777" w:rsidR="00C45902" w:rsidRPr="008836AC" w:rsidRDefault="00C45902" w:rsidP="00602712">
            <w:pPr>
              <w:tabs>
                <w:tab w:val="left" w:pos="567"/>
              </w:tabs>
              <w:spacing w:after="0"/>
              <w:rPr>
                <w:rFonts w:ascii="Arial" w:hAnsi="Arial" w:cs="Arial"/>
                <w:b/>
              </w:rPr>
            </w:pPr>
            <w:r w:rsidRPr="008836AC">
              <w:rPr>
                <w:rFonts w:ascii="Arial" w:hAnsi="Arial" w:cs="Arial"/>
                <w:b/>
              </w:rPr>
              <w:t>Company</w:t>
            </w:r>
          </w:p>
        </w:tc>
        <w:tc>
          <w:tcPr>
            <w:tcW w:w="7336" w:type="dxa"/>
          </w:tcPr>
          <w:p w14:paraId="38A8FF50" w14:textId="77777777" w:rsidR="00C45902" w:rsidRPr="00C90ACD" w:rsidRDefault="00C45902" w:rsidP="00602712">
            <w:pPr>
              <w:tabs>
                <w:tab w:val="left" w:pos="567"/>
              </w:tabs>
              <w:spacing w:after="0"/>
              <w:rPr>
                <w:rFonts w:ascii="Arial" w:hAnsi="Arial" w:cs="Arial"/>
              </w:rPr>
            </w:pPr>
            <w:r>
              <w:rPr>
                <w:rFonts w:ascii="Arial" w:hAnsi="Arial" w:cs="Arial"/>
              </w:rPr>
              <w:t>Samsung</w:t>
            </w:r>
          </w:p>
        </w:tc>
      </w:tr>
      <w:tr w:rsidR="00C45902" w:rsidRPr="00C90ACD" w14:paraId="04B90A96" w14:textId="77777777" w:rsidTr="00602712">
        <w:tc>
          <w:tcPr>
            <w:tcW w:w="1415" w:type="dxa"/>
            <w:vMerge/>
          </w:tcPr>
          <w:p w14:paraId="258A7D7B" w14:textId="77777777" w:rsidR="00C45902" w:rsidRPr="008836AC" w:rsidRDefault="00C45902" w:rsidP="00602712">
            <w:pPr>
              <w:tabs>
                <w:tab w:val="left" w:pos="567"/>
              </w:tabs>
              <w:rPr>
                <w:rFonts w:ascii="Arial" w:hAnsi="Arial" w:cs="Arial"/>
                <w:b/>
              </w:rPr>
            </w:pPr>
          </w:p>
        </w:tc>
        <w:tc>
          <w:tcPr>
            <w:tcW w:w="1335" w:type="dxa"/>
          </w:tcPr>
          <w:p w14:paraId="4CFC8E3B" w14:textId="77777777" w:rsidR="00C45902" w:rsidRPr="008836AC" w:rsidRDefault="00C45902" w:rsidP="00602712">
            <w:pPr>
              <w:tabs>
                <w:tab w:val="left" w:pos="567"/>
              </w:tabs>
              <w:spacing w:after="0"/>
              <w:rPr>
                <w:rFonts w:ascii="Arial" w:hAnsi="Arial" w:cs="Arial"/>
                <w:b/>
              </w:rPr>
            </w:pPr>
            <w:r w:rsidRPr="008836AC">
              <w:rPr>
                <w:rFonts w:ascii="Arial" w:hAnsi="Arial" w:cs="Arial"/>
                <w:b/>
              </w:rPr>
              <w:t>Email</w:t>
            </w:r>
          </w:p>
        </w:tc>
        <w:tc>
          <w:tcPr>
            <w:tcW w:w="7336" w:type="dxa"/>
          </w:tcPr>
          <w:p w14:paraId="0FE95044" w14:textId="77777777" w:rsidR="00C45902" w:rsidRPr="00C90ACD" w:rsidRDefault="00C45902" w:rsidP="00602712">
            <w:pPr>
              <w:tabs>
                <w:tab w:val="left" w:pos="567"/>
              </w:tabs>
              <w:spacing w:after="0"/>
              <w:rPr>
                <w:rFonts w:ascii="Arial" w:hAnsi="Arial" w:cs="Arial"/>
              </w:rPr>
            </w:pPr>
            <w:r>
              <w:rPr>
                <w:rFonts w:ascii="Arial" w:hAnsi="Arial" w:cs="Arial"/>
              </w:rPr>
              <w:t>h0809.wang</w:t>
            </w:r>
            <w:r w:rsidRPr="00405056">
              <w:rPr>
                <w:rFonts w:ascii="Arial" w:hAnsi="Arial" w:cs="Arial"/>
              </w:rPr>
              <w:t>@</w:t>
            </w:r>
            <w:r>
              <w:rPr>
                <w:rFonts w:ascii="Arial" w:hAnsi="Arial" w:cs="Arial"/>
              </w:rPr>
              <w:t>samsung</w:t>
            </w:r>
            <w:r w:rsidRPr="00405056">
              <w:rPr>
                <w:rFonts w:ascii="Arial" w:hAnsi="Arial" w:cs="Arial"/>
              </w:rPr>
              <w:t>.com</w:t>
            </w:r>
          </w:p>
        </w:tc>
      </w:tr>
    </w:tbl>
    <w:p w14:paraId="3C9AE1EB" w14:textId="77777777" w:rsidR="00BD6713" w:rsidRDefault="00BD6713" w:rsidP="00BD6713">
      <w:pPr>
        <w:pBdr>
          <w:bottom w:val="single" w:sz="4" w:space="1" w:color="auto"/>
        </w:pBdr>
        <w:spacing w:after="0"/>
        <w:rPr>
          <w:rFonts w:ascii="Arial" w:hAnsi="Arial" w:cs="Arial"/>
        </w:rPr>
      </w:pPr>
    </w:p>
    <w:p w14:paraId="1CD9D7A7" w14:textId="77777777" w:rsidR="006C4E32" w:rsidRPr="00430FCA" w:rsidRDefault="006C4E32" w:rsidP="006C4E32">
      <w:pPr>
        <w:pBdr>
          <w:bottom w:val="single" w:sz="4" w:space="1" w:color="auto"/>
        </w:pBdr>
        <w:rPr>
          <w:rFonts w:ascii="Arial" w:hAnsi="Arial" w:cs="Arial"/>
        </w:rPr>
      </w:pPr>
    </w:p>
    <w:p w14:paraId="6C32EEFE" w14:textId="77777777" w:rsidR="00137471" w:rsidRPr="003B7182" w:rsidRDefault="006C4E32" w:rsidP="000C524E">
      <w:pPr>
        <w:pStyle w:val="20"/>
        <w:numPr>
          <w:ilvl w:val="0"/>
          <w:numId w:val="0"/>
        </w:numPr>
        <w:ind w:left="360" w:hanging="36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50A433A" w14:textId="77777777" w:rsidTr="001A248F">
        <w:trPr>
          <w:jc w:val="center"/>
        </w:trPr>
        <w:tc>
          <w:tcPr>
            <w:tcW w:w="6185" w:type="dxa"/>
            <w:shd w:val="clear" w:color="auto" w:fill="E0E0E0"/>
          </w:tcPr>
          <w:p w14:paraId="790771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99EC48" w14:textId="641ADBA3" w:rsidR="00D22398" w:rsidRPr="008836AC" w:rsidRDefault="00C16A46" w:rsidP="00BD6713">
            <w:pPr>
              <w:pStyle w:val="TAL"/>
              <w:jc w:val="center"/>
              <w:rPr>
                <w:color w:val="FF0000"/>
                <w:lang w:eastAsia="ja-JP"/>
              </w:rPr>
            </w:pPr>
            <w:r>
              <w:rPr>
                <w:color w:val="FF0000"/>
                <w:lang w:eastAsia="ja-JP"/>
              </w:rPr>
              <w:t>No</w:t>
            </w:r>
          </w:p>
        </w:tc>
      </w:tr>
    </w:tbl>
    <w:p w14:paraId="75C1BCF7" w14:textId="77777777" w:rsidR="00D22398" w:rsidRDefault="00D22398" w:rsidP="0039390A">
      <w:pPr>
        <w:spacing w:after="0"/>
        <w:rPr>
          <w:rFonts w:ascii="Arial" w:hAnsi="Arial" w:cs="Arial"/>
        </w:rPr>
      </w:pPr>
    </w:p>
    <w:p w14:paraId="247B591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B1505C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7CFBE9" w14:textId="77777777" w:rsidR="00572608"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D07335F" w14:textId="77777777" w:rsidR="00F86A73" w:rsidRDefault="001A3B5F" w:rsidP="00B13A4D">
      <w:pPr>
        <w:pStyle w:val="20"/>
        <w:numPr>
          <w:ilvl w:val="0"/>
          <w:numId w:val="0"/>
        </w:numPr>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4A9C1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1527991" w14:textId="77777777" w:rsidR="00610E37" w:rsidRDefault="00701410" w:rsidP="00B13A4D">
      <w:pPr>
        <w:pStyle w:val="20"/>
        <w:numPr>
          <w:ilvl w:val="0"/>
          <w:numId w:val="0"/>
        </w:numPr>
        <w:ind w:left="360" w:hanging="360"/>
        <w:rPr>
          <w:lang w:eastAsia="ja-JP"/>
        </w:rPr>
      </w:pPr>
      <w:r>
        <w:rPr>
          <w:lang w:eastAsia="ja-JP"/>
        </w:rPr>
        <w:lastRenderedPageBreak/>
        <w:t>2.1</w:t>
      </w:r>
      <w:r>
        <w:rPr>
          <w:lang w:eastAsia="ja-JP"/>
        </w:rPr>
        <w:tab/>
      </w:r>
      <w:r w:rsidR="00610E37" w:rsidRPr="0003665A">
        <w:rPr>
          <w:rFonts w:hint="eastAsia"/>
          <w:lang w:eastAsia="ja-JP"/>
        </w:rPr>
        <w:t>RAN1</w:t>
      </w:r>
    </w:p>
    <w:p w14:paraId="7FEEEC36" w14:textId="1EE80DD0" w:rsidR="000D7252" w:rsidRPr="009C2A0C" w:rsidRDefault="00701410" w:rsidP="009C2A0C">
      <w:pPr>
        <w:pStyle w:val="40"/>
        <w:numPr>
          <w:ilvl w:val="0"/>
          <w:numId w:val="0"/>
        </w:numPr>
        <w:ind w:left="360" w:hanging="360"/>
        <w:rPr>
          <w:lang w:eastAsia="ja-JP"/>
        </w:rPr>
      </w:pPr>
      <w:r>
        <w:rPr>
          <w:lang w:eastAsia="ja-JP"/>
        </w:rPr>
        <w:t>2.1.1</w:t>
      </w:r>
      <w:r>
        <w:rPr>
          <w:lang w:eastAsia="ja-JP"/>
        </w:rPr>
        <w:tab/>
        <w:t>Agreements</w:t>
      </w:r>
    </w:p>
    <w:p w14:paraId="3CA116C1" w14:textId="630749E0" w:rsidR="000D7252" w:rsidRPr="00E7529D" w:rsidRDefault="00E7529D" w:rsidP="000D7252">
      <w:pPr>
        <w:rPr>
          <w:b/>
        </w:rPr>
      </w:pPr>
      <w:r w:rsidRPr="000A3CE4">
        <w:rPr>
          <w:b/>
        </w:rPr>
        <w:t>RAN</w:t>
      </w:r>
      <w:r>
        <w:rPr>
          <w:b/>
        </w:rPr>
        <w:t>1</w:t>
      </w:r>
      <w:r w:rsidRPr="000A3CE4">
        <w:rPr>
          <w:b/>
        </w:rPr>
        <w:t xml:space="preserve"> </w:t>
      </w:r>
      <w:r w:rsidRPr="000A3CE4">
        <w:rPr>
          <w:rFonts w:hint="eastAsia"/>
          <w:b/>
        </w:rPr>
        <w:t>#</w:t>
      </w:r>
      <w:r>
        <w:rPr>
          <w:b/>
        </w:rPr>
        <w:t>115</w:t>
      </w:r>
      <w:r w:rsidRPr="000A3CE4">
        <w:rPr>
          <w:b/>
        </w:rPr>
        <w:t xml:space="preserve"> (</w:t>
      </w:r>
      <w:r w:rsidR="00956FA5">
        <w:rPr>
          <w:b/>
        </w:rPr>
        <w:t>November</w:t>
      </w:r>
      <w:r w:rsidRPr="000A3CE4">
        <w:rPr>
          <w:b/>
        </w:rPr>
        <w:t xml:space="preserve"> 20</w:t>
      </w:r>
      <w:r>
        <w:rPr>
          <w:b/>
        </w:rPr>
        <w:t>23</w:t>
      </w:r>
      <w:r w:rsidRPr="000A3CE4">
        <w:rPr>
          <w:b/>
        </w:rPr>
        <w:t>)</w:t>
      </w:r>
    </w:p>
    <w:p w14:paraId="4FC1A12C" w14:textId="77777777" w:rsidR="00E7529D" w:rsidRPr="00683280" w:rsidRDefault="00E7529D" w:rsidP="00E7529D">
      <w:pPr>
        <w:rPr>
          <w:b/>
          <w:bCs/>
          <w:iCs/>
          <w:highlight w:val="green"/>
        </w:rPr>
      </w:pPr>
      <w:r w:rsidRPr="00683280">
        <w:rPr>
          <w:b/>
          <w:bCs/>
          <w:iCs/>
          <w:highlight w:val="green"/>
        </w:rPr>
        <w:t>Agreement</w:t>
      </w:r>
    </w:p>
    <w:p w14:paraId="6A61CDF5" w14:textId="0ECB3096" w:rsidR="00F71B66" w:rsidRPr="005F1ABE" w:rsidRDefault="00E7529D" w:rsidP="005F1ABE">
      <w:pPr>
        <w:rPr>
          <w:iCs/>
        </w:rPr>
      </w:pPr>
      <w:r>
        <w:rPr>
          <w:iCs/>
        </w:rPr>
        <w:t xml:space="preserve">The TP in </w:t>
      </w:r>
      <w:r w:rsidRPr="00585225">
        <w:rPr>
          <w:iCs/>
        </w:rPr>
        <w:t>R1-2312429</w:t>
      </w:r>
      <w:r>
        <w:rPr>
          <w:iCs/>
        </w:rPr>
        <w:t xml:space="preserve"> is endorsed for TR 38.858.</w:t>
      </w:r>
    </w:p>
    <w:p w14:paraId="0BAD4AEA" w14:textId="77777777" w:rsidR="003A4B47" w:rsidRDefault="00701410" w:rsidP="00B13A4D">
      <w:pPr>
        <w:pStyle w:val="40"/>
        <w:numPr>
          <w:ilvl w:val="0"/>
          <w:numId w:val="0"/>
        </w:numPr>
        <w:ind w:left="360" w:hanging="360"/>
        <w:rPr>
          <w:lang w:eastAsia="ja-JP"/>
        </w:rPr>
      </w:pPr>
      <w:r>
        <w:rPr>
          <w:lang w:eastAsia="ja-JP"/>
        </w:rPr>
        <w:t>2.1.2</w:t>
      </w:r>
      <w:r>
        <w:rPr>
          <w:lang w:eastAsia="ja-JP"/>
        </w:rPr>
        <w:tab/>
        <w:t>Remaining Open issues</w:t>
      </w:r>
    </w:p>
    <w:p w14:paraId="7E832F7C" w14:textId="219EAA89" w:rsidR="00336930" w:rsidRPr="005F1ABE" w:rsidRDefault="00E77B90" w:rsidP="005F1ABE">
      <w:pPr>
        <w:rPr>
          <w:rFonts w:eastAsiaTheme="minorEastAsia"/>
          <w:lang w:eastAsia="zh-CN"/>
        </w:rPr>
      </w:pPr>
      <w:r>
        <w:rPr>
          <w:rFonts w:eastAsiaTheme="minorEastAsia"/>
          <w:lang w:eastAsia="zh-CN"/>
        </w:rPr>
        <w:t>All</w:t>
      </w:r>
      <w:r w:rsidR="00FE5C0E" w:rsidRPr="00DE0336">
        <w:rPr>
          <w:rFonts w:eastAsiaTheme="minorEastAsia"/>
          <w:lang w:eastAsia="zh-CN"/>
        </w:rPr>
        <w:t xml:space="preserve"> RAN1 objectives have been accomplished. </w:t>
      </w:r>
    </w:p>
    <w:p w14:paraId="770171B9" w14:textId="3F1566A4" w:rsidR="00D12658" w:rsidRDefault="00D12658" w:rsidP="00B13A4D">
      <w:pPr>
        <w:pStyle w:val="20"/>
        <w:numPr>
          <w:ilvl w:val="0"/>
          <w:numId w:val="0"/>
        </w:numPr>
        <w:ind w:left="360" w:hanging="360"/>
        <w:rPr>
          <w:lang w:eastAsia="ja-JP"/>
        </w:rPr>
      </w:pPr>
      <w:r>
        <w:rPr>
          <w:lang w:eastAsia="ja-JP"/>
        </w:rPr>
        <w:t>2.3</w:t>
      </w:r>
      <w:r>
        <w:rPr>
          <w:lang w:eastAsia="ja-JP"/>
        </w:rPr>
        <w:tab/>
      </w:r>
      <w:r>
        <w:rPr>
          <w:rFonts w:hint="eastAsia"/>
          <w:lang w:eastAsia="ja-JP"/>
        </w:rPr>
        <w:t>RAN</w:t>
      </w:r>
      <w:r>
        <w:rPr>
          <w:lang w:eastAsia="ja-JP"/>
        </w:rPr>
        <w:t>2</w:t>
      </w:r>
    </w:p>
    <w:p w14:paraId="0D74BAA6" w14:textId="77777777" w:rsidR="00D12658" w:rsidRDefault="00D12658" w:rsidP="00B13A4D">
      <w:pPr>
        <w:pStyle w:val="40"/>
        <w:numPr>
          <w:ilvl w:val="0"/>
          <w:numId w:val="0"/>
        </w:numPr>
        <w:ind w:left="360" w:hanging="360"/>
        <w:rPr>
          <w:lang w:eastAsia="ja-JP"/>
        </w:rPr>
      </w:pPr>
      <w:r>
        <w:rPr>
          <w:lang w:eastAsia="ja-JP"/>
        </w:rPr>
        <w:t>2.3.1</w:t>
      </w:r>
      <w:r>
        <w:rPr>
          <w:lang w:eastAsia="ja-JP"/>
        </w:rPr>
        <w:tab/>
        <w:t>Agreements</w:t>
      </w:r>
    </w:p>
    <w:p w14:paraId="27DA2670" w14:textId="2081FFBA" w:rsidR="00D12658" w:rsidRPr="00841C24" w:rsidRDefault="00D12658" w:rsidP="00B13A4D">
      <w:pPr>
        <w:pStyle w:val="40"/>
        <w:numPr>
          <w:ilvl w:val="0"/>
          <w:numId w:val="0"/>
        </w:numPr>
        <w:ind w:left="360" w:hanging="360"/>
        <w:rPr>
          <w:rFonts w:cs="Arial"/>
          <w:lang w:eastAsia="ja-JP"/>
        </w:rPr>
      </w:pPr>
      <w:r>
        <w:rPr>
          <w:lang w:eastAsia="ja-JP"/>
        </w:rPr>
        <w:t>2.3.2</w:t>
      </w:r>
      <w:r>
        <w:rPr>
          <w:lang w:eastAsia="ja-JP"/>
        </w:rPr>
        <w:tab/>
        <w:t>Remaining Open issues</w:t>
      </w:r>
    </w:p>
    <w:p w14:paraId="42508564" w14:textId="77777777" w:rsidR="00D12658" w:rsidRDefault="00D12658" w:rsidP="00B13A4D">
      <w:pPr>
        <w:pStyle w:val="20"/>
        <w:numPr>
          <w:ilvl w:val="0"/>
          <w:numId w:val="0"/>
        </w:numPr>
        <w:ind w:left="360" w:hanging="360"/>
        <w:rPr>
          <w:lang w:eastAsia="ja-JP"/>
        </w:rPr>
      </w:pPr>
      <w:r>
        <w:rPr>
          <w:lang w:eastAsia="ja-JP"/>
        </w:rPr>
        <w:t>2.3</w:t>
      </w:r>
      <w:r>
        <w:rPr>
          <w:lang w:eastAsia="ja-JP"/>
        </w:rPr>
        <w:tab/>
      </w:r>
      <w:r>
        <w:rPr>
          <w:rFonts w:hint="eastAsia"/>
          <w:lang w:eastAsia="ja-JP"/>
        </w:rPr>
        <w:t>RAN3</w:t>
      </w:r>
    </w:p>
    <w:p w14:paraId="261A1AA8" w14:textId="77777777" w:rsidR="00D12658" w:rsidRDefault="00D12658" w:rsidP="00B13A4D">
      <w:pPr>
        <w:pStyle w:val="40"/>
        <w:numPr>
          <w:ilvl w:val="0"/>
          <w:numId w:val="0"/>
        </w:numPr>
        <w:ind w:left="360" w:hanging="360"/>
        <w:rPr>
          <w:lang w:eastAsia="ja-JP"/>
        </w:rPr>
      </w:pPr>
      <w:r>
        <w:rPr>
          <w:lang w:eastAsia="ja-JP"/>
        </w:rPr>
        <w:t>2.3.1</w:t>
      </w:r>
      <w:r>
        <w:rPr>
          <w:lang w:eastAsia="ja-JP"/>
        </w:rPr>
        <w:tab/>
        <w:t>Agreements</w:t>
      </w:r>
    </w:p>
    <w:p w14:paraId="054850CD" w14:textId="09BC868A" w:rsidR="00D12658" w:rsidRPr="00841C24" w:rsidRDefault="00D12658" w:rsidP="00B13A4D">
      <w:pPr>
        <w:pStyle w:val="40"/>
        <w:numPr>
          <w:ilvl w:val="0"/>
          <w:numId w:val="0"/>
        </w:numPr>
        <w:ind w:left="360" w:hanging="360"/>
        <w:rPr>
          <w:rFonts w:cs="Arial"/>
          <w:lang w:eastAsia="ja-JP"/>
        </w:rPr>
      </w:pPr>
      <w:r>
        <w:rPr>
          <w:lang w:eastAsia="ja-JP"/>
        </w:rPr>
        <w:t>2.3.2</w:t>
      </w:r>
      <w:r>
        <w:rPr>
          <w:lang w:eastAsia="ja-JP"/>
        </w:rPr>
        <w:tab/>
        <w:t>Remaining Open issues</w:t>
      </w:r>
    </w:p>
    <w:p w14:paraId="5973F664" w14:textId="15531D96" w:rsidR="00701410" w:rsidRDefault="00701410" w:rsidP="00B13A4D">
      <w:pPr>
        <w:pStyle w:val="20"/>
        <w:numPr>
          <w:ilvl w:val="0"/>
          <w:numId w:val="0"/>
        </w:numPr>
        <w:ind w:left="360" w:hanging="360"/>
        <w:rPr>
          <w:lang w:eastAsia="ja-JP"/>
        </w:rPr>
      </w:pPr>
      <w:r>
        <w:rPr>
          <w:lang w:eastAsia="ja-JP"/>
        </w:rPr>
        <w:t>2.</w:t>
      </w:r>
      <w:r w:rsidR="00D12658">
        <w:rPr>
          <w:lang w:eastAsia="ja-JP"/>
        </w:rPr>
        <w:t>4</w:t>
      </w:r>
      <w:r>
        <w:rPr>
          <w:lang w:eastAsia="ja-JP"/>
        </w:rPr>
        <w:tab/>
      </w:r>
      <w:r>
        <w:rPr>
          <w:rFonts w:hint="eastAsia"/>
          <w:lang w:eastAsia="ja-JP"/>
        </w:rPr>
        <w:t>RAN</w:t>
      </w:r>
      <w:r w:rsidR="002143B9">
        <w:rPr>
          <w:lang w:eastAsia="ja-JP"/>
        </w:rPr>
        <w:t>4</w:t>
      </w:r>
    </w:p>
    <w:p w14:paraId="50C0524A" w14:textId="65DACD2E" w:rsidR="00701410" w:rsidRDefault="00701410" w:rsidP="00FB2B97">
      <w:pPr>
        <w:pStyle w:val="40"/>
        <w:numPr>
          <w:ilvl w:val="2"/>
          <w:numId w:val="71"/>
        </w:numPr>
        <w:rPr>
          <w:lang w:eastAsia="ja-JP"/>
        </w:rPr>
      </w:pPr>
      <w:r>
        <w:rPr>
          <w:lang w:eastAsia="ja-JP"/>
        </w:rPr>
        <w:t>Agreements</w:t>
      </w:r>
    </w:p>
    <w:p w14:paraId="22A54100" w14:textId="2C987067" w:rsidR="004632C2" w:rsidRPr="004632C2" w:rsidRDefault="004632C2" w:rsidP="004632C2">
      <w:pPr>
        <w:rPr>
          <w:b/>
        </w:rPr>
      </w:pPr>
      <w:r w:rsidRPr="004632C2">
        <w:rPr>
          <w:b/>
        </w:rPr>
        <w:t xml:space="preserve">RAN4 </w:t>
      </w:r>
      <w:r w:rsidRPr="004632C2">
        <w:rPr>
          <w:rFonts w:hint="eastAsia"/>
          <w:b/>
        </w:rPr>
        <w:t>#</w:t>
      </w:r>
      <w:r w:rsidRPr="004632C2">
        <w:rPr>
          <w:b/>
        </w:rPr>
        <w:t>10</w:t>
      </w:r>
      <w:r>
        <w:rPr>
          <w:b/>
        </w:rPr>
        <w:t>8bis</w:t>
      </w:r>
      <w:r w:rsidRPr="004632C2">
        <w:rPr>
          <w:b/>
        </w:rPr>
        <w:t xml:space="preserve"> (</w:t>
      </w:r>
      <w:r>
        <w:rPr>
          <w:b/>
        </w:rPr>
        <w:t>October</w:t>
      </w:r>
      <w:r w:rsidRPr="004632C2">
        <w:rPr>
          <w:b/>
        </w:rPr>
        <w:t xml:space="preserve"> 2023)</w:t>
      </w:r>
    </w:p>
    <w:p w14:paraId="333C93F6" w14:textId="6F1CF9C7" w:rsidR="004632C2" w:rsidRDefault="004632C2" w:rsidP="004632C2">
      <w:pPr>
        <w:overflowPunct/>
        <w:autoSpaceDE/>
        <w:autoSpaceDN/>
        <w:adjustRightInd/>
        <w:spacing w:after="0"/>
        <w:textAlignment w:val="auto"/>
        <w:rPr>
          <w:rFonts w:eastAsia="Calibri"/>
          <w:bCs/>
          <w:lang w:eastAsia="ko-KR"/>
        </w:rPr>
      </w:pPr>
      <w:r w:rsidRPr="002779DA">
        <w:rPr>
          <w:rFonts w:eastAsia="Calibri"/>
          <w:bCs/>
          <w:lang w:eastAsia="ko-KR"/>
        </w:rPr>
        <w:t>TR 38.858 (RAN4 part)</w:t>
      </w:r>
      <w:r>
        <w:rPr>
          <w:rFonts w:eastAsia="Calibri"/>
          <w:bCs/>
          <w:lang w:eastAsia="ko-KR"/>
        </w:rPr>
        <w:t xml:space="preserve"> is email approved in R4-23</w:t>
      </w:r>
      <w:r w:rsidR="00FA3C2E">
        <w:rPr>
          <w:rFonts w:eastAsia="Calibri"/>
          <w:bCs/>
          <w:lang w:eastAsia="ko-KR"/>
        </w:rPr>
        <w:t>17010</w:t>
      </w:r>
      <w:r>
        <w:rPr>
          <w:rFonts w:eastAsia="Calibri"/>
          <w:bCs/>
          <w:lang w:eastAsia="ko-KR"/>
        </w:rPr>
        <w:t xml:space="preserve"> including the following approved TPs in RAN4#10</w:t>
      </w:r>
      <w:r w:rsidR="00FA3C2E">
        <w:rPr>
          <w:rFonts w:eastAsia="Calibri"/>
          <w:bCs/>
          <w:lang w:eastAsia="ko-KR"/>
        </w:rPr>
        <w:t>8bis</w:t>
      </w:r>
      <w:r>
        <w:rPr>
          <w:rFonts w:eastAsia="Calibri"/>
          <w:bCs/>
          <w:lang w:eastAsia="ko-KR"/>
        </w:rPr>
        <w:t>:</w:t>
      </w:r>
    </w:p>
    <w:p w14:paraId="14769FE5" w14:textId="77777777" w:rsidR="00FA3C2E" w:rsidRDefault="00FA3C2E" w:rsidP="004632C2">
      <w:pPr>
        <w:overflowPunct/>
        <w:autoSpaceDE/>
        <w:autoSpaceDN/>
        <w:adjustRightInd/>
        <w:spacing w:after="0"/>
        <w:textAlignment w:val="auto"/>
        <w:rPr>
          <w:rFonts w:eastAsia="Calibri"/>
          <w:bCs/>
          <w:lang w:eastAsia="ko-KR"/>
        </w:rPr>
      </w:pPr>
    </w:p>
    <w:p w14:paraId="754B10C1" w14:textId="0B7B50C9" w:rsidR="00FA3C2E" w:rsidRPr="00FA3C2E" w:rsidRDefault="00FA3C2E" w:rsidP="00FA3C2E">
      <w:pPr>
        <w:pStyle w:val="afff0"/>
        <w:numPr>
          <w:ilvl w:val="0"/>
          <w:numId w:val="85"/>
        </w:numPr>
        <w:ind w:leftChars="0"/>
        <w:rPr>
          <w:rFonts w:ascii="Times New Roman" w:eastAsia="Calibri" w:hAnsi="Times New Roman"/>
          <w:bCs/>
          <w:sz w:val="20"/>
          <w:szCs w:val="20"/>
          <w:lang w:eastAsia="ko-KR"/>
        </w:rPr>
      </w:pPr>
      <w:r w:rsidRPr="00FA3C2E">
        <w:rPr>
          <w:rFonts w:ascii="Times New Roman" w:eastAsia="Calibri" w:hAnsi="Times New Roman"/>
          <w:bCs/>
          <w:sz w:val="20"/>
          <w:szCs w:val="20"/>
          <w:lang w:eastAsia="ko-KR"/>
        </w:rPr>
        <w:t>R4-2316383, Comments to Section 10.1 Background for analysis, Huawei, HiSilicon</w:t>
      </w:r>
    </w:p>
    <w:p w14:paraId="5BCEA277" w14:textId="434D6728" w:rsidR="00FA3C2E" w:rsidRPr="00FA3C2E" w:rsidRDefault="00FA3C2E" w:rsidP="00FA3C2E">
      <w:pPr>
        <w:pStyle w:val="afff0"/>
        <w:numPr>
          <w:ilvl w:val="0"/>
          <w:numId w:val="85"/>
        </w:numPr>
        <w:ind w:leftChars="0"/>
        <w:rPr>
          <w:rFonts w:ascii="Times New Roman" w:eastAsia="Calibri" w:hAnsi="Times New Roman"/>
          <w:bCs/>
          <w:sz w:val="20"/>
          <w:szCs w:val="20"/>
          <w:lang w:eastAsia="ko-KR"/>
        </w:rPr>
      </w:pPr>
      <w:r w:rsidRPr="00FA3C2E">
        <w:rPr>
          <w:rFonts w:ascii="Times New Roman" w:eastAsia="Calibri" w:hAnsi="Times New Roman"/>
          <w:bCs/>
          <w:sz w:val="20"/>
          <w:szCs w:val="20"/>
          <w:lang w:eastAsia="ko-KR"/>
        </w:rPr>
        <w:t>R4-2316531, Maintenance TP to TR 38.858 Clause 9.3~9.4, ZTE</w:t>
      </w:r>
    </w:p>
    <w:p w14:paraId="213B8DDE" w14:textId="4626385F" w:rsidR="00FA3C2E" w:rsidRPr="00FA3C2E" w:rsidRDefault="00FA3C2E" w:rsidP="00FA3C2E">
      <w:pPr>
        <w:pStyle w:val="afff0"/>
        <w:numPr>
          <w:ilvl w:val="0"/>
          <w:numId w:val="85"/>
        </w:numPr>
        <w:ind w:leftChars="0"/>
        <w:rPr>
          <w:rFonts w:ascii="Times New Roman" w:eastAsia="Calibri" w:hAnsi="Times New Roman"/>
          <w:bCs/>
          <w:sz w:val="20"/>
          <w:szCs w:val="20"/>
          <w:lang w:eastAsia="ko-KR"/>
        </w:rPr>
      </w:pPr>
      <w:r w:rsidRPr="00FA3C2E">
        <w:rPr>
          <w:rFonts w:ascii="Times New Roman" w:eastAsia="Calibri" w:hAnsi="Times New Roman"/>
          <w:bCs/>
          <w:sz w:val="20"/>
          <w:szCs w:val="20"/>
          <w:lang w:eastAsia="ko-KR"/>
        </w:rPr>
        <w:t>R4-2316532, Maintenance TP to TR 38.858 Clause 9.5, ZTE</w:t>
      </w:r>
    </w:p>
    <w:p w14:paraId="04BE40F0" w14:textId="79622B5B" w:rsidR="00FA3C2E" w:rsidRPr="00FA3C2E" w:rsidRDefault="00FA3C2E" w:rsidP="00FA3C2E">
      <w:pPr>
        <w:pStyle w:val="afff0"/>
        <w:numPr>
          <w:ilvl w:val="0"/>
          <w:numId w:val="85"/>
        </w:numPr>
        <w:ind w:leftChars="0"/>
        <w:rPr>
          <w:rFonts w:ascii="Times New Roman" w:eastAsia="Calibri" w:hAnsi="Times New Roman"/>
          <w:bCs/>
          <w:sz w:val="20"/>
          <w:szCs w:val="20"/>
          <w:lang w:eastAsia="ko-KR"/>
        </w:rPr>
      </w:pPr>
      <w:r w:rsidRPr="00FA3C2E">
        <w:rPr>
          <w:rFonts w:ascii="Times New Roman" w:eastAsia="Calibri" w:hAnsi="Times New Roman"/>
          <w:bCs/>
          <w:sz w:val="20"/>
          <w:szCs w:val="20"/>
          <w:lang w:eastAsia="ko-KR"/>
        </w:rPr>
        <w:t>R4-2316936, TP to TR 38.858 on Feasibility of FR1 UE aspects, MediaTek</w:t>
      </w:r>
    </w:p>
    <w:p w14:paraId="11CDEF03" w14:textId="0993EE3C" w:rsidR="00FA3C2E" w:rsidRPr="00FA3C2E" w:rsidRDefault="00FA3C2E" w:rsidP="00FA3C2E">
      <w:pPr>
        <w:pStyle w:val="afff0"/>
        <w:numPr>
          <w:ilvl w:val="0"/>
          <w:numId w:val="85"/>
        </w:numPr>
        <w:ind w:leftChars="0"/>
        <w:rPr>
          <w:rFonts w:ascii="Times New Roman" w:eastAsia="Calibri" w:hAnsi="Times New Roman"/>
          <w:bCs/>
          <w:sz w:val="20"/>
          <w:szCs w:val="20"/>
          <w:lang w:eastAsia="ko-KR"/>
        </w:rPr>
      </w:pPr>
      <w:r w:rsidRPr="00FA3C2E">
        <w:rPr>
          <w:rFonts w:ascii="Times New Roman" w:eastAsia="Calibri" w:hAnsi="Times New Roman"/>
          <w:bCs/>
          <w:sz w:val="20"/>
          <w:szCs w:val="20"/>
          <w:lang w:eastAsia="ko-KR"/>
        </w:rPr>
        <w:t>R4-2316937, Maintenance TP to TR 38.858 Clause 9.7, ZTE</w:t>
      </w:r>
    </w:p>
    <w:p w14:paraId="245705EE" w14:textId="5D4DB7E0" w:rsidR="00FA3C2E" w:rsidRPr="00FA3C2E" w:rsidRDefault="00FA3C2E" w:rsidP="00FA3C2E">
      <w:pPr>
        <w:pStyle w:val="afff0"/>
        <w:numPr>
          <w:ilvl w:val="0"/>
          <w:numId w:val="85"/>
        </w:numPr>
        <w:ind w:leftChars="0"/>
        <w:rPr>
          <w:rFonts w:ascii="Times New Roman" w:eastAsia="Calibri" w:hAnsi="Times New Roman"/>
          <w:bCs/>
          <w:sz w:val="20"/>
          <w:szCs w:val="20"/>
          <w:lang w:eastAsia="ko-KR"/>
        </w:rPr>
      </w:pPr>
      <w:r w:rsidRPr="00FA3C2E">
        <w:rPr>
          <w:rFonts w:ascii="Times New Roman" w:eastAsia="Calibri" w:hAnsi="Times New Roman"/>
          <w:bCs/>
          <w:sz w:val="20"/>
          <w:szCs w:val="20"/>
          <w:lang w:eastAsia="ko-KR"/>
        </w:rPr>
        <w:t>R4-2316938, TP to TR 38.858 on UE RF impacts for full duplex operation, vivo</w:t>
      </w:r>
    </w:p>
    <w:p w14:paraId="398B4C02" w14:textId="240E8D41" w:rsidR="00FA3C2E" w:rsidRPr="00FA3C2E" w:rsidRDefault="00FA3C2E" w:rsidP="00FA3C2E">
      <w:pPr>
        <w:pStyle w:val="afff0"/>
        <w:numPr>
          <w:ilvl w:val="0"/>
          <w:numId w:val="85"/>
        </w:numPr>
        <w:ind w:leftChars="0"/>
        <w:rPr>
          <w:rFonts w:ascii="Times New Roman" w:eastAsia="Calibri" w:hAnsi="Times New Roman"/>
          <w:bCs/>
          <w:sz w:val="20"/>
          <w:szCs w:val="20"/>
          <w:lang w:eastAsia="ko-KR"/>
        </w:rPr>
      </w:pPr>
      <w:r w:rsidRPr="00FA3C2E">
        <w:rPr>
          <w:rFonts w:ascii="Times New Roman" w:eastAsia="Calibri" w:hAnsi="Times New Roman"/>
          <w:bCs/>
          <w:sz w:val="20"/>
          <w:szCs w:val="20"/>
          <w:lang w:eastAsia="ko-KR"/>
        </w:rPr>
        <w:t>R4-2316943, TP to TR 38.858 Annex E: Comparison of RAN1 and RAN4 simulation methodology and assumptions, Nokia, Nokia Shanghai Bell, Spark NZ Ltd, Ericsson, CableLabs, Charter Communications, Korea Testing Laboratory</w:t>
      </w:r>
    </w:p>
    <w:p w14:paraId="2FEFCCAF" w14:textId="01285DFB" w:rsidR="00FA3C2E" w:rsidRPr="00FA3C2E" w:rsidRDefault="00FA3C2E" w:rsidP="00FA3C2E">
      <w:pPr>
        <w:pStyle w:val="afff0"/>
        <w:numPr>
          <w:ilvl w:val="0"/>
          <w:numId w:val="85"/>
        </w:numPr>
        <w:ind w:leftChars="0"/>
        <w:rPr>
          <w:rFonts w:ascii="Times New Roman" w:eastAsia="Calibri" w:hAnsi="Times New Roman"/>
          <w:bCs/>
          <w:sz w:val="20"/>
          <w:szCs w:val="20"/>
          <w:lang w:eastAsia="ko-KR"/>
        </w:rPr>
      </w:pPr>
      <w:r w:rsidRPr="00FA3C2E">
        <w:rPr>
          <w:rFonts w:ascii="Times New Roman" w:eastAsia="Calibri" w:hAnsi="Times New Roman"/>
          <w:bCs/>
          <w:sz w:val="20"/>
          <w:szCs w:val="20"/>
          <w:lang w:eastAsia="ko-KR"/>
        </w:rPr>
        <w:t>R4-2316958, TP for TR 38.858: Feasibility of FR1 Local Area BS aspects</w:t>
      </w:r>
      <w:r>
        <w:rPr>
          <w:rFonts w:ascii="Times New Roman" w:eastAsia="Calibri" w:hAnsi="Times New Roman"/>
          <w:bCs/>
          <w:sz w:val="20"/>
          <w:szCs w:val="20"/>
          <w:lang w:eastAsia="ko-KR"/>
        </w:rPr>
        <w:t xml:space="preserve">, </w:t>
      </w:r>
      <w:r w:rsidRPr="00FA3C2E">
        <w:rPr>
          <w:rFonts w:ascii="Times New Roman" w:eastAsia="Calibri" w:hAnsi="Times New Roman"/>
          <w:bCs/>
          <w:sz w:val="20"/>
          <w:szCs w:val="20"/>
          <w:lang w:eastAsia="ko-KR"/>
        </w:rPr>
        <w:t>CATT</w:t>
      </w:r>
    </w:p>
    <w:p w14:paraId="1D8C14E4" w14:textId="0BF98D86" w:rsidR="00FA3C2E" w:rsidRPr="00FA3C2E" w:rsidRDefault="00FA3C2E" w:rsidP="00FA3C2E">
      <w:pPr>
        <w:pStyle w:val="afff0"/>
        <w:numPr>
          <w:ilvl w:val="0"/>
          <w:numId w:val="85"/>
        </w:numPr>
        <w:ind w:leftChars="0"/>
        <w:rPr>
          <w:rFonts w:ascii="Times New Roman" w:eastAsia="Calibri" w:hAnsi="Times New Roman"/>
          <w:bCs/>
          <w:sz w:val="20"/>
          <w:szCs w:val="20"/>
          <w:lang w:eastAsia="ko-KR"/>
        </w:rPr>
      </w:pPr>
      <w:r w:rsidRPr="00FA3C2E">
        <w:rPr>
          <w:rFonts w:ascii="Times New Roman" w:eastAsia="Calibri" w:hAnsi="Times New Roman"/>
          <w:bCs/>
          <w:sz w:val="20"/>
          <w:szCs w:val="20"/>
          <w:lang w:eastAsia="ko-KR"/>
        </w:rPr>
        <w:t>R4-2316959, TP to TR 38.858: Feasibility of FR1 MR BS aspects, Nokia, Nokia Shanghai Bell</w:t>
      </w:r>
    </w:p>
    <w:p w14:paraId="220A34F7" w14:textId="21A682ED" w:rsidR="00FA3C2E" w:rsidRPr="00FA3C2E" w:rsidRDefault="00FA3C2E" w:rsidP="00FA3C2E">
      <w:pPr>
        <w:pStyle w:val="afff0"/>
        <w:numPr>
          <w:ilvl w:val="0"/>
          <w:numId w:val="85"/>
        </w:numPr>
        <w:ind w:leftChars="0"/>
        <w:rPr>
          <w:rFonts w:ascii="Times New Roman" w:eastAsia="Calibri" w:hAnsi="Times New Roman"/>
          <w:bCs/>
          <w:sz w:val="20"/>
          <w:szCs w:val="20"/>
          <w:lang w:eastAsia="ko-KR"/>
        </w:rPr>
      </w:pPr>
      <w:r w:rsidRPr="00FA3C2E">
        <w:rPr>
          <w:rFonts w:ascii="Times New Roman" w:eastAsia="Calibri" w:hAnsi="Times New Roman"/>
          <w:bCs/>
          <w:sz w:val="20"/>
          <w:szCs w:val="20"/>
          <w:lang w:eastAsia="ko-KR"/>
        </w:rPr>
        <w:t>R4-2316961, TP to TR 38.858:  Feasibility of FR2 wide area BS, Huawei, HiSilicon</w:t>
      </w:r>
    </w:p>
    <w:p w14:paraId="7C9E9BCD" w14:textId="1772940D" w:rsidR="00FA3C2E" w:rsidRPr="00FA3C2E" w:rsidRDefault="00FA3C2E" w:rsidP="00FA3C2E">
      <w:pPr>
        <w:pStyle w:val="afff0"/>
        <w:numPr>
          <w:ilvl w:val="0"/>
          <w:numId w:val="85"/>
        </w:numPr>
        <w:ind w:leftChars="0"/>
        <w:rPr>
          <w:rFonts w:ascii="Times New Roman" w:eastAsia="Calibri" w:hAnsi="Times New Roman"/>
          <w:bCs/>
          <w:sz w:val="20"/>
          <w:szCs w:val="20"/>
          <w:lang w:eastAsia="ko-KR"/>
        </w:rPr>
      </w:pPr>
      <w:r w:rsidRPr="00FA3C2E">
        <w:rPr>
          <w:rFonts w:ascii="Times New Roman" w:eastAsia="Calibri" w:hAnsi="Times New Roman"/>
          <w:bCs/>
          <w:sz w:val="20"/>
          <w:szCs w:val="20"/>
          <w:lang w:eastAsia="ko-KR"/>
        </w:rPr>
        <w:t>R4-2316962, TP to TR 38.858 Impact on BS RF requirements, ZTE Corporation, Samsung,</w:t>
      </w:r>
      <w:r>
        <w:rPr>
          <w:rFonts w:ascii="Times New Roman" w:eastAsia="Calibri" w:hAnsi="Times New Roman"/>
          <w:bCs/>
          <w:sz w:val="20"/>
          <w:szCs w:val="20"/>
          <w:lang w:eastAsia="ko-KR"/>
        </w:rPr>
        <w:t xml:space="preserve"> </w:t>
      </w:r>
      <w:r w:rsidRPr="00FA3C2E">
        <w:rPr>
          <w:rFonts w:ascii="Times New Roman" w:eastAsia="Calibri" w:hAnsi="Times New Roman"/>
          <w:bCs/>
          <w:sz w:val="20"/>
          <w:szCs w:val="20"/>
          <w:lang w:eastAsia="ko-KR"/>
        </w:rPr>
        <w:t>CMCC</w:t>
      </w:r>
    </w:p>
    <w:p w14:paraId="6BCC10E4" w14:textId="5560F4CC" w:rsidR="00FA3C2E" w:rsidRPr="00FA3C2E" w:rsidRDefault="00FA3C2E" w:rsidP="00FA3C2E">
      <w:pPr>
        <w:pStyle w:val="afff0"/>
        <w:numPr>
          <w:ilvl w:val="0"/>
          <w:numId w:val="85"/>
        </w:numPr>
        <w:ind w:leftChars="0"/>
        <w:rPr>
          <w:rFonts w:ascii="Times New Roman" w:eastAsia="Calibri" w:hAnsi="Times New Roman"/>
          <w:bCs/>
          <w:sz w:val="20"/>
          <w:szCs w:val="20"/>
          <w:lang w:eastAsia="ko-KR"/>
        </w:rPr>
      </w:pPr>
      <w:r w:rsidRPr="00FA3C2E">
        <w:rPr>
          <w:rFonts w:ascii="Times New Roman" w:eastAsia="Calibri" w:hAnsi="Times New Roman"/>
          <w:bCs/>
          <w:sz w:val="20"/>
          <w:szCs w:val="20"/>
          <w:lang w:eastAsia="ko-KR"/>
        </w:rPr>
        <w:t>R4-2316973, TP to TR 38.858: Updates to RAN4 coexistence simulation assumptions in Annex E, Ericsson</w:t>
      </w:r>
    </w:p>
    <w:p w14:paraId="0EB0D9C4" w14:textId="407AC0C7" w:rsidR="00FA3C2E" w:rsidRPr="00FA3C2E" w:rsidRDefault="00FA3C2E" w:rsidP="00FA3C2E">
      <w:pPr>
        <w:pStyle w:val="afff0"/>
        <w:numPr>
          <w:ilvl w:val="0"/>
          <w:numId w:val="85"/>
        </w:numPr>
        <w:ind w:leftChars="0"/>
        <w:rPr>
          <w:rFonts w:ascii="Times New Roman" w:eastAsia="Calibri" w:hAnsi="Times New Roman"/>
          <w:bCs/>
          <w:sz w:val="20"/>
          <w:szCs w:val="20"/>
          <w:lang w:eastAsia="ko-KR"/>
        </w:rPr>
      </w:pPr>
      <w:r w:rsidRPr="00FA3C2E">
        <w:rPr>
          <w:rFonts w:ascii="Times New Roman" w:eastAsia="Calibri" w:hAnsi="Times New Roman"/>
          <w:bCs/>
          <w:sz w:val="20"/>
          <w:szCs w:val="20"/>
          <w:lang w:eastAsia="ko-KR"/>
        </w:rPr>
        <w:t>R4-2316975, Draft TP to TR 38.858 on Chapter 11, Samsung, CMCC, Qualcomm Inc., CableLabs, Ericsson, ZTE, Huawei, HiSilicon, CATT, Charter Communications</w:t>
      </w:r>
    </w:p>
    <w:p w14:paraId="319EED13" w14:textId="40427340" w:rsidR="00FA3C2E" w:rsidRPr="00FA3C2E" w:rsidRDefault="00FA3C2E" w:rsidP="00FA3C2E">
      <w:pPr>
        <w:pStyle w:val="afff0"/>
        <w:numPr>
          <w:ilvl w:val="0"/>
          <w:numId w:val="85"/>
        </w:numPr>
        <w:ind w:leftChars="0"/>
        <w:rPr>
          <w:rFonts w:ascii="Times New Roman" w:eastAsia="Calibri" w:hAnsi="Times New Roman"/>
          <w:bCs/>
          <w:sz w:val="20"/>
          <w:szCs w:val="20"/>
          <w:lang w:eastAsia="ko-KR"/>
        </w:rPr>
      </w:pPr>
      <w:r w:rsidRPr="00FA3C2E">
        <w:rPr>
          <w:rFonts w:ascii="Times New Roman" w:eastAsia="Calibri" w:hAnsi="Times New Roman"/>
          <w:bCs/>
          <w:sz w:val="20"/>
          <w:szCs w:val="20"/>
          <w:lang w:eastAsia="ko-KR"/>
        </w:rPr>
        <w:t>R4-2316976, TP for TR 38.858 to add regulatory requirements, CableLabs, Charter Communications, CMCC, Ericsson, HiSilicon, Huawei, Korea Testing Laboratory, Nokia, Nokia Shanghai Bell, Qualcomm, Samsung, Spark, ZTE</w:t>
      </w:r>
    </w:p>
    <w:p w14:paraId="05E44E87" w14:textId="63D4729E" w:rsidR="004632C2" w:rsidRPr="00FA3C2E" w:rsidRDefault="00FA3C2E" w:rsidP="00FA3C2E">
      <w:pPr>
        <w:pStyle w:val="afff0"/>
        <w:numPr>
          <w:ilvl w:val="0"/>
          <w:numId w:val="85"/>
        </w:numPr>
        <w:ind w:leftChars="0"/>
        <w:rPr>
          <w:rFonts w:ascii="Times New Roman" w:eastAsia="Calibri" w:hAnsi="Times New Roman"/>
          <w:bCs/>
          <w:sz w:val="20"/>
          <w:szCs w:val="20"/>
          <w:lang w:eastAsia="ko-KR"/>
        </w:rPr>
      </w:pPr>
      <w:r w:rsidRPr="00FA3C2E">
        <w:rPr>
          <w:rFonts w:ascii="Times New Roman" w:eastAsia="Calibri" w:hAnsi="Times New Roman"/>
          <w:bCs/>
          <w:sz w:val="20"/>
          <w:szCs w:val="20"/>
          <w:lang w:eastAsia="ko-KR"/>
        </w:rPr>
        <w:t>R4-2317009, SBFD implementation feasibility of FR1 BS and text proposal to TR 38.858, Samsung</w:t>
      </w:r>
    </w:p>
    <w:p w14:paraId="6DBD600C" w14:textId="213199A5" w:rsidR="004632C2" w:rsidRDefault="004632C2" w:rsidP="00127267">
      <w:pPr>
        <w:rPr>
          <w:b/>
        </w:rPr>
      </w:pPr>
    </w:p>
    <w:p w14:paraId="4C008536" w14:textId="6AC0A256" w:rsidR="00111B04" w:rsidRDefault="00111B04" w:rsidP="00111B04">
      <w:pPr>
        <w:spacing w:after="0"/>
        <w:rPr>
          <w:rFonts w:eastAsiaTheme="minorEastAsia"/>
          <w:lang w:eastAsia="zh-CN"/>
        </w:rPr>
      </w:pPr>
      <w:r>
        <w:rPr>
          <w:rFonts w:eastAsiaTheme="minorEastAsia"/>
          <w:lang w:eastAsia="zh-CN"/>
        </w:rPr>
        <w:t>WF</w:t>
      </w:r>
      <w:r w:rsidR="00E14FC5">
        <w:rPr>
          <w:rFonts w:eastAsiaTheme="minorEastAsia"/>
          <w:lang w:eastAsia="zh-CN"/>
        </w:rPr>
        <w:t>s</w:t>
      </w:r>
      <w:r>
        <w:rPr>
          <w:rFonts w:eastAsiaTheme="minorEastAsia"/>
          <w:lang w:eastAsia="zh-CN"/>
        </w:rPr>
        <w:t xml:space="preserve"> on SBFD regulatory aspects and </w:t>
      </w:r>
      <w:r w:rsidR="00E14FC5">
        <w:rPr>
          <w:rFonts w:eastAsiaTheme="minorEastAsia"/>
          <w:lang w:eastAsia="zh-CN"/>
        </w:rPr>
        <w:t>co-existence study are approved in R4-2316974 and R4-2316956 respectively, in which the relevant text proposals for TR drafting are provided and contained in the approved RAN4 part TR already (</w:t>
      </w:r>
      <w:r w:rsidR="00E14FC5">
        <w:rPr>
          <w:rFonts w:eastAsia="Calibri"/>
          <w:bCs/>
          <w:lang w:eastAsia="ko-KR"/>
        </w:rPr>
        <w:t>R4-2317010</w:t>
      </w:r>
      <w:r w:rsidR="00E14FC5">
        <w:rPr>
          <w:rFonts w:eastAsiaTheme="minorEastAsia"/>
          <w:lang w:eastAsia="zh-CN"/>
        </w:rPr>
        <w:t xml:space="preserve">). </w:t>
      </w:r>
    </w:p>
    <w:p w14:paraId="556467D5" w14:textId="77777777" w:rsidR="00111B04" w:rsidRDefault="00111B04" w:rsidP="00111B04">
      <w:pPr>
        <w:spacing w:after="0"/>
        <w:rPr>
          <w:rFonts w:eastAsiaTheme="minorEastAsia"/>
          <w:lang w:eastAsia="zh-CN"/>
        </w:rPr>
      </w:pPr>
    </w:p>
    <w:p w14:paraId="5C8A005E" w14:textId="25D5C7F4" w:rsidR="00111B04" w:rsidRDefault="00111B04" w:rsidP="00111B04">
      <w:pPr>
        <w:spacing w:after="0"/>
        <w:rPr>
          <w:rFonts w:eastAsiaTheme="minorEastAsia"/>
          <w:lang w:eastAsia="zh-CN"/>
        </w:rPr>
      </w:pPr>
      <w:r w:rsidRPr="002779DA">
        <w:rPr>
          <w:rFonts w:eastAsiaTheme="minorEastAsia"/>
          <w:lang w:eastAsia="zh-CN"/>
        </w:rPr>
        <w:lastRenderedPageBreak/>
        <w:t xml:space="preserve">WF on BS RF requirements </w:t>
      </w:r>
      <w:r>
        <w:rPr>
          <w:rFonts w:eastAsiaTheme="minorEastAsia"/>
          <w:lang w:eastAsia="zh-CN"/>
        </w:rPr>
        <w:t xml:space="preserve">for </w:t>
      </w:r>
      <w:r w:rsidRPr="002779DA">
        <w:rPr>
          <w:rFonts w:eastAsiaTheme="minorEastAsia"/>
          <w:lang w:eastAsia="zh-CN"/>
        </w:rPr>
        <w:t xml:space="preserve">SBFD operation is approved in </w:t>
      </w:r>
      <w:r w:rsidRPr="00594BA9">
        <w:rPr>
          <w:rFonts w:eastAsiaTheme="minorEastAsia"/>
          <w:lang w:eastAsia="zh-CN"/>
        </w:rPr>
        <w:t>R4-23</w:t>
      </w:r>
      <w:r w:rsidR="00E14FC5">
        <w:rPr>
          <w:rFonts w:eastAsiaTheme="minorEastAsia"/>
          <w:lang w:eastAsia="zh-CN"/>
        </w:rPr>
        <w:t>16941</w:t>
      </w:r>
      <w:r w:rsidRPr="002779DA">
        <w:rPr>
          <w:rFonts w:eastAsiaTheme="minorEastAsia"/>
          <w:lang w:eastAsia="zh-CN"/>
        </w:rPr>
        <w:t>, with the following agreement and</w:t>
      </w:r>
      <w:r>
        <w:rPr>
          <w:rFonts w:eastAsiaTheme="minorEastAsia"/>
          <w:lang w:eastAsia="zh-CN"/>
        </w:rPr>
        <w:t xml:space="preserve"> way forward achieved: </w:t>
      </w:r>
    </w:p>
    <w:p w14:paraId="79BAFB5E" w14:textId="77777777" w:rsidR="00E14FC5" w:rsidRPr="00E14FC5" w:rsidRDefault="00E14FC5" w:rsidP="00944725">
      <w:pPr>
        <w:spacing w:before="120" w:after="60"/>
        <w:rPr>
          <w:b/>
        </w:rPr>
      </w:pPr>
      <w:r w:rsidRPr="00944725">
        <w:rPr>
          <w:rFonts w:eastAsiaTheme="minorEastAsia"/>
          <w:u w:val="single"/>
          <w:lang w:val="en-US" w:eastAsia="zh-CN"/>
        </w:rPr>
        <w:t>Testing in SBFD and non-SBFD slots</w:t>
      </w:r>
    </w:p>
    <w:p w14:paraId="4D905F25" w14:textId="029D71CB" w:rsidR="00283F45" w:rsidRDefault="00283F45" w:rsidP="00283F45">
      <w:pPr>
        <w:spacing w:after="60"/>
        <w:rPr>
          <w:rFonts w:eastAsiaTheme="minorEastAsia"/>
          <w:lang w:eastAsia="zh-CN"/>
        </w:rPr>
      </w:pPr>
      <w:r>
        <w:rPr>
          <w:rFonts w:eastAsiaTheme="minorEastAsia"/>
          <w:lang w:eastAsia="zh-CN"/>
        </w:rPr>
        <w:t xml:space="preserve">Way forward: </w:t>
      </w:r>
    </w:p>
    <w:p w14:paraId="154A4BF3" w14:textId="25321897" w:rsidR="00E14FC5" w:rsidRPr="00283F45" w:rsidRDefault="00E14FC5" w:rsidP="00283F45">
      <w:pPr>
        <w:numPr>
          <w:ilvl w:val="0"/>
          <w:numId w:val="89"/>
        </w:numPr>
        <w:spacing w:after="60"/>
        <w:ind w:left="927"/>
        <w:rPr>
          <w:rFonts w:eastAsiaTheme="minorEastAsia"/>
          <w:lang w:eastAsia="zh-CN"/>
        </w:rPr>
      </w:pPr>
      <w:r w:rsidRPr="00283F45">
        <w:rPr>
          <w:rFonts w:eastAsiaTheme="minorEastAsia"/>
          <w:lang w:eastAsia="zh-CN"/>
        </w:rPr>
        <w:t xml:space="preserve">Some requirements might need to be tested in both SBFD and non-SBFD slots even when the requirement is the same. The reason would be if it could be expected that the BS operating condition may differ between SBFD and non-SBFD slots. Whether to apply a test in both SBFD and non-SBFD slots should be discussed on a requirement by requirement </w:t>
      </w:r>
      <w:r w:rsidR="00283F45">
        <w:rPr>
          <w:rFonts w:eastAsiaTheme="minorEastAsia"/>
          <w:lang w:eastAsia="zh-CN"/>
        </w:rPr>
        <w:t>basis</w:t>
      </w:r>
      <w:r w:rsidRPr="00283F45">
        <w:rPr>
          <w:rFonts w:eastAsiaTheme="minorEastAsia"/>
          <w:lang w:eastAsia="zh-CN"/>
        </w:rPr>
        <w:t xml:space="preserve"> in the conformance part of a WI.</w:t>
      </w:r>
    </w:p>
    <w:p w14:paraId="5E50540F" w14:textId="66A3C0EA" w:rsidR="00E14FC5" w:rsidRPr="00944725" w:rsidRDefault="00E14FC5" w:rsidP="00944725">
      <w:pPr>
        <w:spacing w:before="120" w:after="60"/>
        <w:rPr>
          <w:rFonts w:eastAsiaTheme="minorEastAsia"/>
          <w:u w:val="single"/>
          <w:lang w:val="en-US" w:eastAsia="zh-CN"/>
        </w:rPr>
      </w:pPr>
      <w:r w:rsidRPr="00944725">
        <w:rPr>
          <w:rFonts w:eastAsiaTheme="minorEastAsia"/>
          <w:u w:val="single"/>
          <w:lang w:val="en-US" w:eastAsia="zh-CN"/>
        </w:rPr>
        <w:t>RF requirement considering semi-static and dynamic condition</w:t>
      </w:r>
    </w:p>
    <w:p w14:paraId="4AB5B8C9" w14:textId="77777777" w:rsidR="00E14FC5" w:rsidRPr="00283F45" w:rsidRDefault="00E14FC5" w:rsidP="00283F45">
      <w:pPr>
        <w:spacing w:after="120" w:line="259" w:lineRule="auto"/>
        <w:rPr>
          <w:highlight w:val="green"/>
        </w:rPr>
      </w:pPr>
      <w:r w:rsidRPr="00283F45">
        <w:rPr>
          <w:highlight w:val="green"/>
        </w:rPr>
        <w:t>Agreement (for SI phase):</w:t>
      </w:r>
    </w:p>
    <w:p w14:paraId="387EE218" w14:textId="77777777" w:rsidR="00E14FC5" w:rsidRPr="00283F45" w:rsidRDefault="00E14FC5" w:rsidP="00283F45">
      <w:pPr>
        <w:numPr>
          <w:ilvl w:val="0"/>
          <w:numId w:val="89"/>
        </w:numPr>
        <w:spacing w:after="60"/>
        <w:ind w:left="927"/>
        <w:rPr>
          <w:rFonts w:eastAsiaTheme="minorEastAsia"/>
          <w:lang w:eastAsia="zh-CN"/>
        </w:rPr>
      </w:pPr>
      <w:r w:rsidRPr="00283F45">
        <w:rPr>
          <w:rFonts w:eastAsiaTheme="minorEastAsia"/>
          <w:lang w:eastAsia="zh-CN"/>
        </w:rPr>
        <w:t>For SBFD-capable BS, RF requirement shall only be studied based on the semi-static configuration of subband time and frequency location, which is supported by SBFD-capable BS.</w:t>
      </w:r>
    </w:p>
    <w:p w14:paraId="05001877" w14:textId="77777777" w:rsidR="00E14FC5" w:rsidRPr="00944725" w:rsidRDefault="00E14FC5" w:rsidP="00944725">
      <w:pPr>
        <w:spacing w:before="120" w:after="60"/>
        <w:rPr>
          <w:rFonts w:eastAsiaTheme="minorEastAsia"/>
          <w:u w:val="single"/>
          <w:lang w:val="en-US" w:eastAsia="zh-CN"/>
        </w:rPr>
      </w:pPr>
      <w:r w:rsidRPr="00944725">
        <w:rPr>
          <w:rFonts w:eastAsiaTheme="minorEastAsia"/>
          <w:u w:val="single"/>
          <w:lang w:val="en-US" w:eastAsia="zh-CN"/>
        </w:rPr>
        <w:t>Transition times between SBFD and non-SBFD slots</w:t>
      </w:r>
    </w:p>
    <w:p w14:paraId="79351E5F" w14:textId="77777777" w:rsidR="00283F45" w:rsidRPr="00283F45" w:rsidRDefault="00E14FC5" w:rsidP="00283F45">
      <w:pPr>
        <w:spacing w:after="120" w:line="259" w:lineRule="auto"/>
        <w:rPr>
          <w:highlight w:val="green"/>
        </w:rPr>
      </w:pPr>
      <w:r w:rsidRPr="00283F45">
        <w:rPr>
          <w:highlight w:val="green"/>
        </w:rPr>
        <w:t xml:space="preserve">Agreement:  </w:t>
      </w:r>
    </w:p>
    <w:p w14:paraId="6FB73E9B" w14:textId="12524531" w:rsidR="00E14FC5" w:rsidRPr="00283F45" w:rsidRDefault="00E14FC5" w:rsidP="00283F45">
      <w:pPr>
        <w:numPr>
          <w:ilvl w:val="0"/>
          <w:numId w:val="89"/>
        </w:numPr>
        <w:spacing w:after="60"/>
        <w:ind w:left="927"/>
        <w:rPr>
          <w:rFonts w:eastAsiaTheme="minorEastAsia"/>
          <w:lang w:eastAsia="zh-CN"/>
        </w:rPr>
      </w:pPr>
      <w:r w:rsidRPr="00283F45">
        <w:rPr>
          <w:rFonts w:eastAsiaTheme="minorEastAsia"/>
          <w:lang w:eastAsia="zh-CN"/>
        </w:rPr>
        <w:t>Between the non-SBFD slot and SBFD slot and vice versa, a transition period is needed.  If the SBFD configuration between adjacent SBFD slots is the same, then no transition period is needed.</w:t>
      </w:r>
    </w:p>
    <w:p w14:paraId="17D36734" w14:textId="77777777" w:rsidR="00E14FC5" w:rsidRPr="00944725" w:rsidRDefault="00E14FC5" w:rsidP="00944725">
      <w:pPr>
        <w:spacing w:before="120" w:after="60"/>
        <w:rPr>
          <w:rFonts w:eastAsiaTheme="minorEastAsia"/>
          <w:u w:val="single"/>
          <w:lang w:val="en-US" w:eastAsia="zh-CN"/>
        </w:rPr>
      </w:pPr>
      <w:r w:rsidRPr="00944725">
        <w:rPr>
          <w:rFonts w:eastAsiaTheme="minorEastAsia"/>
          <w:u w:val="single"/>
          <w:lang w:val="en-US" w:eastAsia="zh-CN"/>
        </w:rPr>
        <w:t>Total power dynamic range</w:t>
      </w:r>
    </w:p>
    <w:p w14:paraId="71662E3D" w14:textId="77777777" w:rsidR="00283F45" w:rsidRDefault="00283F45" w:rsidP="00283F45">
      <w:pPr>
        <w:spacing w:after="60"/>
        <w:rPr>
          <w:rFonts w:eastAsiaTheme="minorEastAsia"/>
          <w:lang w:eastAsia="zh-CN"/>
        </w:rPr>
      </w:pPr>
      <w:r>
        <w:rPr>
          <w:rFonts w:eastAsiaTheme="minorEastAsia"/>
          <w:lang w:eastAsia="zh-CN"/>
        </w:rPr>
        <w:t xml:space="preserve">Way forward: </w:t>
      </w:r>
    </w:p>
    <w:p w14:paraId="242AE134" w14:textId="77777777" w:rsidR="00E14FC5" w:rsidRPr="00283F45" w:rsidRDefault="00E14FC5" w:rsidP="00283F45">
      <w:pPr>
        <w:numPr>
          <w:ilvl w:val="0"/>
          <w:numId w:val="89"/>
        </w:numPr>
        <w:spacing w:after="60"/>
        <w:ind w:left="927"/>
        <w:rPr>
          <w:rFonts w:eastAsiaTheme="minorEastAsia"/>
          <w:lang w:eastAsia="zh-CN"/>
        </w:rPr>
      </w:pPr>
      <w:r w:rsidRPr="00283F45">
        <w:rPr>
          <w:rFonts w:eastAsiaTheme="minorEastAsia"/>
          <w:lang w:eastAsia="zh-CN"/>
        </w:rPr>
        <w:t>The requirement limit for the total power dynamic range for SBFD slots is not as yet agreed. Contributions proposing a requirement limit are encouraged.</w:t>
      </w:r>
    </w:p>
    <w:p w14:paraId="68F71798" w14:textId="77777777" w:rsidR="00E14FC5" w:rsidRPr="00944725" w:rsidRDefault="00E14FC5" w:rsidP="00944725">
      <w:pPr>
        <w:spacing w:before="120" w:after="60"/>
        <w:rPr>
          <w:rFonts w:eastAsiaTheme="minorEastAsia"/>
          <w:u w:val="single"/>
          <w:lang w:val="en-US" w:eastAsia="zh-CN"/>
        </w:rPr>
      </w:pPr>
      <w:r w:rsidRPr="00944725">
        <w:rPr>
          <w:rFonts w:eastAsiaTheme="minorEastAsia"/>
          <w:u w:val="single"/>
          <w:lang w:val="en-US" w:eastAsia="zh-CN"/>
        </w:rPr>
        <w:t>Co-location and co-existence requirements</w:t>
      </w:r>
    </w:p>
    <w:p w14:paraId="5F528460" w14:textId="77777777" w:rsidR="00283F45" w:rsidRDefault="00283F45" w:rsidP="00283F45">
      <w:pPr>
        <w:spacing w:after="60"/>
        <w:rPr>
          <w:rFonts w:eastAsiaTheme="minorEastAsia"/>
          <w:lang w:eastAsia="zh-CN"/>
        </w:rPr>
      </w:pPr>
      <w:r>
        <w:rPr>
          <w:rFonts w:eastAsiaTheme="minorEastAsia"/>
          <w:lang w:eastAsia="zh-CN"/>
        </w:rPr>
        <w:t xml:space="preserve">Way forward: </w:t>
      </w:r>
    </w:p>
    <w:p w14:paraId="6A511455" w14:textId="77777777" w:rsidR="00E14FC5" w:rsidRPr="00283F45" w:rsidRDefault="00E14FC5" w:rsidP="00283F45">
      <w:pPr>
        <w:numPr>
          <w:ilvl w:val="0"/>
          <w:numId w:val="89"/>
        </w:numPr>
        <w:spacing w:after="60"/>
        <w:ind w:left="927"/>
        <w:rPr>
          <w:rFonts w:eastAsiaTheme="minorEastAsia"/>
          <w:lang w:eastAsia="zh-CN"/>
        </w:rPr>
      </w:pPr>
      <w:r w:rsidRPr="00283F45">
        <w:rPr>
          <w:rFonts w:eastAsiaTheme="minorEastAsia"/>
          <w:lang w:eastAsia="zh-CN"/>
        </w:rPr>
        <w:t xml:space="preserve">For co-location and coexistence requirement, further contributions are encouraged to decide on one of the following options: </w:t>
      </w:r>
    </w:p>
    <w:p w14:paraId="4385F338" w14:textId="131742CA" w:rsidR="00E14FC5" w:rsidRPr="00283F45" w:rsidRDefault="00E14FC5" w:rsidP="00283F45">
      <w:pPr>
        <w:numPr>
          <w:ilvl w:val="1"/>
          <w:numId w:val="89"/>
        </w:numPr>
        <w:spacing w:after="60"/>
        <w:rPr>
          <w:rFonts w:eastAsiaTheme="minorEastAsia"/>
          <w:lang w:eastAsia="zh-CN"/>
        </w:rPr>
      </w:pPr>
      <w:r w:rsidRPr="00283F45">
        <w:rPr>
          <w:rFonts w:eastAsiaTheme="minorEastAsia"/>
          <w:lang w:eastAsia="zh-CN"/>
        </w:rPr>
        <w:t>Option 1: Co-location requirement can’t use 30 dB coupling loss as the coupling loss assumption for SBFD capable gNB co-location related requirement.</w:t>
      </w:r>
    </w:p>
    <w:p w14:paraId="04D08C3B" w14:textId="11A04D54" w:rsidR="00E14FC5" w:rsidRPr="00283F45" w:rsidRDefault="00E14FC5" w:rsidP="00283F45">
      <w:pPr>
        <w:numPr>
          <w:ilvl w:val="1"/>
          <w:numId w:val="89"/>
        </w:numPr>
        <w:spacing w:after="60"/>
        <w:rPr>
          <w:rFonts w:eastAsiaTheme="minorEastAsia"/>
          <w:lang w:eastAsia="zh-CN"/>
        </w:rPr>
      </w:pPr>
      <w:r w:rsidRPr="00283F45">
        <w:rPr>
          <w:rFonts w:eastAsiaTheme="minorEastAsia"/>
          <w:lang w:eastAsia="zh-CN"/>
        </w:rPr>
        <w:t xml:space="preserve">Option 2: No update on existing requirements, it’s declaration basis whether BS need to follow the requirements. </w:t>
      </w:r>
    </w:p>
    <w:p w14:paraId="56CCB37F" w14:textId="77777777" w:rsidR="00E14FC5" w:rsidRPr="00944725" w:rsidRDefault="00E14FC5" w:rsidP="00944725">
      <w:pPr>
        <w:spacing w:before="120" w:after="60"/>
        <w:rPr>
          <w:rFonts w:eastAsiaTheme="minorEastAsia"/>
          <w:u w:val="single"/>
          <w:lang w:val="en-US" w:eastAsia="zh-CN"/>
        </w:rPr>
      </w:pPr>
      <w:r w:rsidRPr="00944725">
        <w:rPr>
          <w:rFonts w:eastAsiaTheme="minorEastAsia"/>
          <w:u w:val="single"/>
          <w:lang w:val="en-US" w:eastAsia="zh-CN"/>
        </w:rPr>
        <w:t>Transmitter intermodulation</w:t>
      </w:r>
    </w:p>
    <w:p w14:paraId="50FA81F1" w14:textId="77777777" w:rsidR="00283F45" w:rsidRDefault="00283F45" w:rsidP="00283F45">
      <w:pPr>
        <w:spacing w:after="60"/>
        <w:rPr>
          <w:rFonts w:eastAsiaTheme="minorEastAsia"/>
          <w:lang w:eastAsia="zh-CN"/>
        </w:rPr>
      </w:pPr>
      <w:r>
        <w:rPr>
          <w:rFonts w:eastAsiaTheme="minorEastAsia"/>
          <w:lang w:eastAsia="zh-CN"/>
        </w:rPr>
        <w:t xml:space="preserve">Way forward: </w:t>
      </w:r>
    </w:p>
    <w:p w14:paraId="060F0095" w14:textId="77777777" w:rsidR="00E14FC5" w:rsidRPr="00283F45" w:rsidRDefault="00E14FC5" w:rsidP="00283F45">
      <w:pPr>
        <w:numPr>
          <w:ilvl w:val="0"/>
          <w:numId w:val="89"/>
        </w:numPr>
        <w:spacing w:after="60"/>
        <w:ind w:left="927"/>
        <w:rPr>
          <w:rFonts w:eastAsiaTheme="minorEastAsia"/>
          <w:lang w:eastAsia="zh-CN"/>
        </w:rPr>
      </w:pPr>
      <w:r w:rsidRPr="00283F45">
        <w:rPr>
          <w:rFonts w:eastAsiaTheme="minorEastAsia"/>
          <w:lang w:eastAsia="zh-CN"/>
        </w:rPr>
        <w:t xml:space="preserve">For transmitter intermodulation in SBFD slots, further contributions are encouraged to decide on one of the following options: </w:t>
      </w:r>
    </w:p>
    <w:p w14:paraId="089607C2" w14:textId="0CEBFD0D" w:rsidR="00E14FC5" w:rsidRPr="00283F45" w:rsidRDefault="00E14FC5" w:rsidP="00283F45">
      <w:pPr>
        <w:numPr>
          <w:ilvl w:val="1"/>
          <w:numId w:val="89"/>
        </w:numPr>
        <w:spacing w:after="60"/>
        <w:rPr>
          <w:rFonts w:eastAsiaTheme="minorEastAsia"/>
          <w:lang w:eastAsia="zh-CN"/>
        </w:rPr>
      </w:pPr>
      <w:r w:rsidRPr="00283F45">
        <w:rPr>
          <w:rFonts w:eastAsiaTheme="minorEastAsia"/>
          <w:lang w:eastAsia="zh-CN"/>
        </w:rPr>
        <w:t>TX IM is not applied in SBFD slots</w:t>
      </w:r>
    </w:p>
    <w:p w14:paraId="7EB456B8" w14:textId="5457854F" w:rsidR="00E14FC5" w:rsidRPr="00283F45" w:rsidRDefault="00E14FC5" w:rsidP="00283F45">
      <w:pPr>
        <w:numPr>
          <w:ilvl w:val="1"/>
          <w:numId w:val="89"/>
        </w:numPr>
        <w:spacing w:after="60"/>
        <w:rPr>
          <w:rFonts w:eastAsiaTheme="minorEastAsia"/>
          <w:lang w:eastAsia="zh-CN"/>
        </w:rPr>
      </w:pPr>
      <w:r w:rsidRPr="00283F45">
        <w:rPr>
          <w:rFonts w:eastAsiaTheme="minorEastAsia"/>
          <w:lang w:eastAsia="zh-CN"/>
        </w:rPr>
        <w:t>TX IM is applied in SBFD slots, but with a different interferer offset than 30dB</w:t>
      </w:r>
    </w:p>
    <w:p w14:paraId="676FC85A" w14:textId="3CA1FA45" w:rsidR="00E14FC5" w:rsidRPr="00283F45" w:rsidRDefault="00E14FC5" w:rsidP="00283F45">
      <w:pPr>
        <w:numPr>
          <w:ilvl w:val="1"/>
          <w:numId w:val="89"/>
        </w:numPr>
        <w:spacing w:after="60"/>
        <w:rPr>
          <w:rFonts w:eastAsiaTheme="minorEastAsia"/>
          <w:lang w:eastAsia="zh-CN"/>
        </w:rPr>
      </w:pPr>
      <w:r w:rsidRPr="00283F45">
        <w:rPr>
          <w:rFonts w:eastAsiaTheme="minorEastAsia"/>
          <w:lang w:eastAsia="zh-CN"/>
        </w:rPr>
        <w:t>TX IM is applied in SBFD slots with 30dB interferer offset. SBFD RX requirements are not applicable when the TX IM interferer is applied.</w:t>
      </w:r>
    </w:p>
    <w:p w14:paraId="46661A1C" w14:textId="77777777" w:rsidR="00E14FC5" w:rsidRPr="00944725" w:rsidRDefault="00E14FC5" w:rsidP="00944725">
      <w:pPr>
        <w:spacing w:before="120" w:after="60"/>
        <w:rPr>
          <w:rFonts w:eastAsiaTheme="minorEastAsia"/>
          <w:u w:val="single"/>
          <w:lang w:val="en-US" w:eastAsia="zh-CN"/>
        </w:rPr>
      </w:pPr>
      <w:r w:rsidRPr="00944725">
        <w:rPr>
          <w:rFonts w:eastAsiaTheme="minorEastAsia"/>
          <w:u w:val="single"/>
          <w:lang w:val="en-US" w:eastAsia="zh-CN"/>
        </w:rPr>
        <w:t>In channel adjacent sub-band leakage ratio</w:t>
      </w:r>
    </w:p>
    <w:p w14:paraId="1B7284D5" w14:textId="77777777" w:rsidR="00283F45" w:rsidRDefault="00283F45" w:rsidP="00283F45">
      <w:pPr>
        <w:spacing w:after="60"/>
        <w:rPr>
          <w:rFonts w:eastAsiaTheme="minorEastAsia"/>
          <w:lang w:eastAsia="zh-CN"/>
        </w:rPr>
      </w:pPr>
      <w:r>
        <w:rPr>
          <w:rFonts w:eastAsiaTheme="minorEastAsia"/>
          <w:lang w:eastAsia="zh-CN"/>
        </w:rPr>
        <w:t xml:space="preserve">Way forward: </w:t>
      </w:r>
    </w:p>
    <w:p w14:paraId="56046FD9" w14:textId="77777777" w:rsidR="00E14FC5" w:rsidRPr="00283F45" w:rsidRDefault="00E14FC5" w:rsidP="00283F45">
      <w:pPr>
        <w:numPr>
          <w:ilvl w:val="0"/>
          <w:numId w:val="89"/>
        </w:numPr>
        <w:spacing w:after="60"/>
        <w:ind w:left="927"/>
        <w:rPr>
          <w:rFonts w:eastAsiaTheme="minorEastAsia"/>
          <w:lang w:eastAsia="zh-CN"/>
        </w:rPr>
      </w:pPr>
      <w:r w:rsidRPr="00283F45">
        <w:rPr>
          <w:rFonts w:eastAsiaTheme="minorEastAsia"/>
          <w:lang w:eastAsia="zh-CN"/>
        </w:rPr>
        <w:t>Further contributions are welcomed taking into account the following options:</w:t>
      </w:r>
    </w:p>
    <w:p w14:paraId="0343C335" w14:textId="5ABA7FBD" w:rsidR="00E14FC5" w:rsidRPr="00283F45" w:rsidRDefault="00E14FC5" w:rsidP="00283F45">
      <w:pPr>
        <w:numPr>
          <w:ilvl w:val="1"/>
          <w:numId w:val="89"/>
        </w:numPr>
        <w:spacing w:after="60"/>
        <w:rPr>
          <w:rFonts w:eastAsiaTheme="minorEastAsia"/>
          <w:lang w:eastAsia="zh-CN"/>
        </w:rPr>
      </w:pPr>
      <w:r w:rsidRPr="00283F45">
        <w:rPr>
          <w:rFonts w:eastAsiaTheme="minorEastAsia"/>
          <w:lang w:eastAsia="zh-CN"/>
        </w:rPr>
        <w:t>Option 1: Do not create a new requirement for in-channel adjacent sub-band leakage ratio</w:t>
      </w:r>
    </w:p>
    <w:p w14:paraId="59A486E5" w14:textId="3FC35E2F" w:rsidR="00E14FC5" w:rsidRPr="00283F45" w:rsidRDefault="00E14FC5" w:rsidP="00283F45">
      <w:pPr>
        <w:numPr>
          <w:ilvl w:val="1"/>
          <w:numId w:val="89"/>
        </w:numPr>
        <w:spacing w:after="60"/>
        <w:rPr>
          <w:rFonts w:eastAsiaTheme="minorEastAsia"/>
          <w:lang w:eastAsia="zh-CN"/>
        </w:rPr>
      </w:pPr>
      <w:r w:rsidRPr="00283F45">
        <w:rPr>
          <w:rFonts w:eastAsiaTheme="minorEastAsia"/>
          <w:lang w:eastAsia="zh-CN"/>
        </w:rPr>
        <w:t xml:space="preserve">Option 2: Create a new requirement on in-channel adjacent sub-band leakage ratio, similar to ACLR </w:t>
      </w:r>
    </w:p>
    <w:p w14:paraId="17D7D357" w14:textId="450119D3" w:rsidR="00E14FC5" w:rsidRPr="00283F45" w:rsidRDefault="00E14FC5" w:rsidP="00283F45">
      <w:pPr>
        <w:numPr>
          <w:ilvl w:val="2"/>
          <w:numId w:val="89"/>
        </w:numPr>
        <w:spacing w:after="60"/>
        <w:rPr>
          <w:rFonts w:eastAsiaTheme="minorEastAsia"/>
          <w:lang w:eastAsia="zh-CN"/>
        </w:rPr>
      </w:pPr>
      <w:r w:rsidRPr="00283F45">
        <w:rPr>
          <w:rFonts w:eastAsiaTheme="minorEastAsia"/>
          <w:lang w:eastAsia="zh-CN"/>
        </w:rPr>
        <w:t>Requirement limit should also be proposed</w:t>
      </w:r>
    </w:p>
    <w:p w14:paraId="450BE4C3" w14:textId="77777777" w:rsidR="00E14FC5" w:rsidRPr="00944725" w:rsidRDefault="00E14FC5" w:rsidP="00944725">
      <w:pPr>
        <w:spacing w:before="120" w:after="60"/>
        <w:rPr>
          <w:rFonts w:eastAsiaTheme="minorEastAsia"/>
          <w:u w:val="single"/>
          <w:lang w:val="en-US" w:eastAsia="zh-CN"/>
        </w:rPr>
      </w:pPr>
      <w:r w:rsidRPr="00944725">
        <w:rPr>
          <w:rFonts w:eastAsiaTheme="minorEastAsia"/>
          <w:u w:val="single"/>
          <w:lang w:val="en-US" w:eastAsia="zh-CN"/>
        </w:rPr>
        <w:t>In-channel adjacent sub-band selectivity and blocking</w:t>
      </w:r>
    </w:p>
    <w:p w14:paraId="2FFA6A0A" w14:textId="77777777" w:rsidR="00283F45" w:rsidRDefault="00283F45" w:rsidP="00283F45">
      <w:pPr>
        <w:spacing w:after="60"/>
        <w:rPr>
          <w:rFonts w:eastAsiaTheme="minorEastAsia"/>
          <w:lang w:eastAsia="zh-CN"/>
        </w:rPr>
      </w:pPr>
      <w:r>
        <w:rPr>
          <w:rFonts w:eastAsiaTheme="minorEastAsia"/>
          <w:lang w:eastAsia="zh-CN"/>
        </w:rPr>
        <w:t xml:space="preserve">Way forward: </w:t>
      </w:r>
    </w:p>
    <w:p w14:paraId="7453E5C7" w14:textId="77777777" w:rsidR="00E14FC5" w:rsidRPr="00283F45" w:rsidRDefault="00E14FC5" w:rsidP="00283F45">
      <w:pPr>
        <w:numPr>
          <w:ilvl w:val="0"/>
          <w:numId w:val="89"/>
        </w:numPr>
        <w:spacing w:after="60"/>
        <w:ind w:left="927"/>
        <w:rPr>
          <w:rFonts w:eastAsiaTheme="minorEastAsia"/>
          <w:lang w:eastAsia="zh-CN"/>
        </w:rPr>
      </w:pPr>
      <w:r w:rsidRPr="00283F45">
        <w:rPr>
          <w:rFonts w:eastAsiaTheme="minorEastAsia"/>
          <w:lang w:eastAsia="zh-CN"/>
        </w:rPr>
        <w:t>Further contributions are welcomed taking into account the following options:</w:t>
      </w:r>
    </w:p>
    <w:p w14:paraId="51A2F46F" w14:textId="7ED7FB14" w:rsidR="00E14FC5" w:rsidRPr="00283F45" w:rsidRDefault="00E14FC5" w:rsidP="00283F45">
      <w:pPr>
        <w:numPr>
          <w:ilvl w:val="1"/>
          <w:numId w:val="89"/>
        </w:numPr>
        <w:spacing w:after="60"/>
        <w:rPr>
          <w:rFonts w:eastAsiaTheme="minorEastAsia"/>
          <w:lang w:eastAsia="zh-CN"/>
        </w:rPr>
      </w:pPr>
      <w:r w:rsidRPr="00283F45">
        <w:rPr>
          <w:rFonts w:eastAsiaTheme="minorEastAsia"/>
          <w:lang w:eastAsia="zh-CN"/>
        </w:rPr>
        <w:t>Option 1: Do not create a new requirement for in-channel adjacent sub-band selectivity or blocking</w:t>
      </w:r>
    </w:p>
    <w:p w14:paraId="73882AF3" w14:textId="3EC836B6" w:rsidR="00E14FC5" w:rsidRPr="00283F45" w:rsidRDefault="00E14FC5" w:rsidP="00283F45">
      <w:pPr>
        <w:numPr>
          <w:ilvl w:val="1"/>
          <w:numId w:val="89"/>
        </w:numPr>
        <w:spacing w:after="60"/>
        <w:rPr>
          <w:rFonts w:eastAsiaTheme="minorEastAsia"/>
          <w:lang w:eastAsia="zh-CN"/>
        </w:rPr>
      </w:pPr>
      <w:r w:rsidRPr="00283F45">
        <w:rPr>
          <w:rFonts w:eastAsiaTheme="minorEastAsia"/>
          <w:lang w:eastAsia="zh-CN"/>
        </w:rPr>
        <w:t>Option 2: Create a new requirement on in-channel adjacent sub-band selectivity (similar to ACS), but no blocking requirement</w:t>
      </w:r>
    </w:p>
    <w:p w14:paraId="49E4AA4E" w14:textId="21E7B51E" w:rsidR="00E14FC5" w:rsidRPr="00283F45" w:rsidRDefault="00E14FC5" w:rsidP="00283F45">
      <w:pPr>
        <w:numPr>
          <w:ilvl w:val="2"/>
          <w:numId w:val="89"/>
        </w:numPr>
        <w:spacing w:after="60"/>
        <w:rPr>
          <w:rFonts w:eastAsiaTheme="minorEastAsia"/>
          <w:lang w:eastAsia="zh-CN"/>
        </w:rPr>
      </w:pPr>
      <w:r w:rsidRPr="00283F45">
        <w:rPr>
          <w:rFonts w:eastAsiaTheme="minorEastAsia"/>
          <w:lang w:eastAsia="zh-CN"/>
        </w:rPr>
        <w:t>Requirement limit should also be proposed</w:t>
      </w:r>
    </w:p>
    <w:p w14:paraId="64666041" w14:textId="511C00EF" w:rsidR="00E14FC5" w:rsidRPr="00283F45" w:rsidRDefault="00E14FC5" w:rsidP="00283F45">
      <w:pPr>
        <w:numPr>
          <w:ilvl w:val="1"/>
          <w:numId w:val="89"/>
        </w:numPr>
        <w:spacing w:after="60"/>
        <w:rPr>
          <w:rFonts w:eastAsiaTheme="minorEastAsia"/>
          <w:lang w:eastAsia="zh-CN"/>
        </w:rPr>
      </w:pPr>
      <w:r w:rsidRPr="00283F45">
        <w:rPr>
          <w:rFonts w:eastAsiaTheme="minorEastAsia"/>
          <w:lang w:eastAsia="zh-CN"/>
        </w:rPr>
        <w:t>Option 3: Create a new requirement on in-channel adjacent sub-band blocking, but no selectivity requirement</w:t>
      </w:r>
    </w:p>
    <w:p w14:paraId="4687895C" w14:textId="3A5CC424" w:rsidR="00E14FC5" w:rsidRPr="00283F45" w:rsidRDefault="00E14FC5" w:rsidP="00283F45">
      <w:pPr>
        <w:numPr>
          <w:ilvl w:val="2"/>
          <w:numId w:val="89"/>
        </w:numPr>
        <w:spacing w:after="60"/>
        <w:rPr>
          <w:rFonts w:eastAsiaTheme="minorEastAsia"/>
          <w:lang w:eastAsia="zh-CN"/>
        </w:rPr>
      </w:pPr>
      <w:r w:rsidRPr="00283F45">
        <w:rPr>
          <w:rFonts w:eastAsiaTheme="minorEastAsia"/>
          <w:lang w:eastAsia="zh-CN"/>
        </w:rPr>
        <w:lastRenderedPageBreak/>
        <w:t>Requirement limit should also be proposed</w:t>
      </w:r>
    </w:p>
    <w:p w14:paraId="58AD6FE7" w14:textId="13DD6176" w:rsidR="00E14FC5" w:rsidRPr="00283F45" w:rsidRDefault="00E14FC5" w:rsidP="00283F45">
      <w:pPr>
        <w:numPr>
          <w:ilvl w:val="1"/>
          <w:numId w:val="89"/>
        </w:numPr>
        <w:spacing w:after="60"/>
        <w:rPr>
          <w:rFonts w:eastAsiaTheme="minorEastAsia"/>
          <w:lang w:eastAsia="zh-CN"/>
        </w:rPr>
      </w:pPr>
      <w:r w:rsidRPr="00283F45">
        <w:rPr>
          <w:rFonts w:eastAsiaTheme="minorEastAsia"/>
          <w:lang w:eastAsia="zh-CN"/>
        </w:rPr>
        <w:t xml:space="preserve">Option 4: Create new requirements on in-channel adjacent sub-band selectivity (similar to ACS) and blocking </w:t>
      </w:r>
    </w:p>
    <w:p w14:paraId="06E00E1C" w14:textId="2EF0B12D" w:rsidR="00111B04" w:rsidRPr="00283F45" w:rsidRDefault="00E14FC5" w:rsidP="00283F45">
      <w:pPr>
        <w:numPr>
          <w:ilvl w:val="2"/>
          <w:numId w:val="89"/>
        </w:numPr>
        <w:spacing w:after="60"/>
        <w:rPr>
          <w:rFonts w:eastAsiaTheme="minorEastAsia"/>
          <w:lang w:eastAsia="zh-CN"/>
        </w:rPr>
      </w:pPr>
      <w:r w:rsidRPr="00283F45">
        <w:rPr>
          <w:rFonts w:eastAsiaTheme="minorEastAsia"/>
          <w:lang w:eastAsia="zh-CN"/>
        </w:rPr>
        <w:t>Requirement limits should also be proposed</w:t>
      </w:r>
    </w:p>
    <w:p w14:paraId="36CEB683" w14:textId="77777777" w:rsidR="004632C2" w:rsidRDefault="004632C2" w:rsidP="00127267">
      <w:pPr>
        <w:rPr>
          <w:b/>
        </w:rPr>
      </w:pPr>
    </w:p>
    <w:p w14:paraId="08E087E0" w14:textId="0EE5185D" w:rsidR="00127267" w:rsidRPr="00127267" w:rsidRDefault="00127267" w:rsidP="00127267">
      <w:pPr>
        <w:rPr>
          <w:b/>
        </w:rPr>
      </w:pPr>
      <w:r w:rsidRPr="00127267">
        <w:rPr>
          <w:b/>
        </w:rPr>
        <w:t xml:space="preserve">RAN4 </w:t>
      </w:r>
      <w:r w:rsidRPr="00127267">
        <w:rPr>
          <w:rFonts w:hint="eastAsia"/>
          <w:b/>
        </w:rPr>
        <w:t>#</w:t>
      </w:r>
      <w:r w:rsidRPr="00127267">
        <w:rPr>
          <w:b/>
        </w:rPr>
        <w:t>10</w:t>
      </w:r>
      <w:r>
        <w:rPr>
          <w:b/>
        </w:rPr>
        <w:t>9</w:t>
      </w:r>
      <w:r w:rsidRPr="00127267">
        <w:rPr>
          <w:b/>
        </w:rPr>
        <w:t xml:space="preserve"> (</w:t>
      </w:r>
      <w:r>
        <w:rPr>
          <w:b/>
        </w:rPr>
        <w:t>November</w:t>
      </w:r>
      <w:r w:rsidRPr="00127267">
        <w:rPr>
          <w:b/>
        </w:rPr>
        <w:t xml:space="preserve"> 2023)</w:t>
      </w:r>
    </w:p>
    <w:p w14:paraId="4EAF1C0D" w14:textId="3C2439D0" w:rsidR="00127267" w:rsidRDefault="00127267" w:rsidP="00127267">
      <w:pPr>
        <w:overflowPunct/>
        <w:autoSpaceDE/>
        <w:autoSpaceDN/>
        <w:adjustRightInd/>
        <w:spacing w:after="0"/>
        <w:textAlignment w:val="auto"/>
        <w:rPr>
          <w:rFonts w:eastAsia="Calibri"/>
          <w:bCs/>
          <w:lang w:eastAsia="ko-KR"/>
        </w:rPr>
      </w:pPr>
      <w:r w:rsidRPr="002779DA">
        <w:rPr>
          <w:rFonts w:eastAsia="Calibri"/>
          <w:bCs/>
          <w:lang w:eastAsia="ko-KR"/>
        </w:rPr>
        <w:t>TR 38.858 (RAN4 part)</w:t>
      </w:r>
      <w:r w:rsidR="006727A8">
        <w:rPr>
          <w:rFonts w:eastAsia="Calibri"/>
          <w:bCs/>
          <w:lang w:eastAsia="ko-KR"/>
        </w:rPr>
        <w:t xml:space="preserve"> is email approved in R4-2318925, which</w:t>
      </w:r>
      <w:r w:rsidRPr="002779DA">
        <w:rPr>
          <w:rFonts w:eastAsia="Calibri"/>
          <w:bCs/>
          <w:lang w:eastAsia="ko-KR"/>
        </w:rPr>
        <w:t xml:space="preserve"> </w:t>
      </w:r>
      <w:r w:rsidR="00EC7343">
        <w:rPr>
          <w:rFonts w:eastAsia="Calibri"/>
          <w:bCs/>
          <w:lang w:eastAsia="ko-KR"/>
        </w:rPr>
        <w:t>has been</w:t>
      </w:r>
      <w:r>
        <w:rPr>
          <w:rFonts w:eastAsia="Calibri"/>
          <w:bCs/>
          <w:lang w:eastAsia="ko-KR"/>
        </w:rPr>
        <w:t xml:space="preserve"> </w:t>
      </w:r>
      <w:r w:rsidR="00EC7343">
        <w:rPr>
          <w:rFonts w:eastAsia="Calibri"/>
          <w:bCs/>
          <w:lang w:eastAsia="ko-KR"/>
        </w:rPr>
        <w:t>further updated based on the previous approved version</w:t>
      </w:r>
      <w:r w:rsidR="006727A8">
        <w:rPr>
          <w:rFonts w:eastAsia="Calibri"/>
          <w:bCs/>
          <w:lang w:eastAsia="ko-KR"/>
        </w:rPr>
        <w:t xml:space="preserve"> (R4-2317010) by including the following</w:t>
      </w:r>
      <w:r>
        <w:rPr>
          <w:rFonts w:eastAsia="Calibri"/>
          <w:bCs/>
          <w:lang w:eastAsia="ko-KR"/>
        </w:rPr>
        <w:t xml:space="preserve"> </w:t>
      </w:r>
      <w:r w:rsidR="006727A8">
        <w:rPr>
          <w:rFonts w:eastAsia="Calibri"/>
          <w:bCs/>
          <w:lang w:eastAsia="ko-KR"/>
        </w:rPr>
        <w:t>approved</w:t>
      </w:r>
      <w:r>
        <w:rPr>
          <w:rFonts w:eastAsia="Calibri"/>
          <w:bCs/>
          <w:lang w:eastAsia="ko-KR"/>
        </w:rPr>
        <w:t xml:space="preserve"> TPs</w:t>
      </w:r>
      <w:r w:rsidR="00301355">
        <w:rPr>
          <w:rFonts w:eastAsia="Calibri"/>
          <w:bCs/>
          <w:lang w:eastAsia="ko-KR"/>
        </w:rPr>
        <w:t xml:space="preserve"> in RAN4#109</w:t>
      </w:r>
      <w:r>
        <w:rPr>
          <w:rFonts w:eastAsia="Calibri"/>
          <w:bCs/>
          <w:lang w:eastAsia="ko-KR"/>
        </w:rPr>
        <w:t>:</w:t>
      </w:r>
    </w:p>
    <w:p w14:paraId="35B69A10" w14:textId="77777777" w:rsidR="006727A8" w:rsidRDefault="006727A8" w:rsidP="00127267">
      <w:pPr>
        <w:overflowPunct/>
        <w:autoSpaceDE/>
        <w:autoSpaceDN/>
        <w:adjustRightInd/>
        <w:spacing w:after="0"/>
        <w:textAlignment w:val="auto"/>
        <w:rPr>
          <w:rFonts w:eastAsia="Calibri"/>
          <w:bCs/>
          <w:lang w:eastAsia="ko-KR"/>
        </w:rPr>
      </w:pPr>
    </w:p>
    <w:p w14:paraId="3800BA62" w14:textId="282DC1FA" w:rsidR="00301355" w:rsidRPr="00301355" w:rsidRDefault="00301355" w:rsidP="00301355">
      <w:pPr>
        <w:pStyle w:val="afff0"/>
        <w:numPr>
          <w:ilvl w:val="0"/>
          <w:numId w:val="85"/>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R4-2321077</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Big TP to TR 38.858 Section 11, Samsung, Qualcomm, Charter, Ericsson, Nokia, CableLabs, Spark</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NZ, CMCC, Huawei, ZTE</w:t>
      </w:r>
    </w:p>
    <w:p w14:paraId="0EFB0D48" w14:textId="7E77656A" w:rsidR="00301355" w:rsidRPr="00301355" w:rsidRDefault="00301355" w:rsidP="00301355">
      <w:pPr>
        <w:pStyle w:val="afff0"/>
        <w:numPr>
          <w:ilvl w:val="0"/>
          <w:numId w:val="85"/>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R4-2321078</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TP to TR 38.858: Editorial corrections in Annex E, Ericsson, Qualcomm, Charter, Samsung, Nokia, CableLabs, Spark</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NZ, CMCC, Huawei, ZTE</w:t>
      </w:r>
    </w:p>
    <w:p w14:paraId="432B3173" w14:textId="77777777" w:rsidR="00301355" w:rsidRPr="00301355" w:rsidRDefault="00301355" w:rsidP="00301355">
      <w:pPr>
        <w:pStyle w:val="afff0"/>
        <w:numPr>
          <w:ilvl w:val="0"/>
          <w:numId w:val="85"/>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R4-2321201</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Text Proposal to TR 38.858 on feasibility of FR1 Wide Area BS aspects, Samsung, Huawei, Nokia</w:t>
      </w:r>
    </w:p>
    <w:p w14:paraId="40925843" w14:textId="090376F2" w:rsidR="00301355" w:rsidRPr="00301355" w:rsidRDefault="00301355" w:rsidP="00301355">
      <w:pPr>
        <w:pStyle w:val="afff0"/>
        <w:numPr>
          <w:ilvl w:val="0"/>
          <w:numId w:val="85"/>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R4-2321087</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TP to TR 38.858: Feasibility of FR1 BS, Huawei, HiSilicon</w:t>
      </w:r>
    </w:p>
    <w:p w14:paraId="4950D67C" w14:textId="103E471E" w:rsidR="00301355" w:rsidRPr="00301355" w:rsidRDefault="00301355" w:rsidP="00301355">
      <w:pPr>
        <w:pStyle w:val="afff0"/>
        <w:numPr>
          <w:ilvl w:val="0"/>
          <w:numId w:val="85"/>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R4-2321057</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TP to TR 38.858: Feasibility of FR1 MR BS, Nokia, Nokia Shanghai Bell</w:t>
      </w:r>
    </w:p>
    <w:p w14:paraId="0849F34E" w14:textId="4ED36F47" w:rsidR="00301355" w:rsidRPr="00301355" w:rsidRDefault="00301355" w:rsidP="00301355">
      <w:pPr>
        <w:pStyle w:val="afff0"/>
        <w:numPr>
          <w:ilvl w:val="0"/>
          <w:numId w:val="85"/>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R4-2321088</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TP to TR 38.858: Feasibility of FR2 wide area BS, Huawei, HiSilicon, Nokia</w:t>
      </w:r>
    </w:p>
    <w:p w14:paraId="1807A917" w14:textId="2E262179" w:rsidR="00301355" w:rsidRPr="00301355" w:rsidRDefault="00301355" w:rsidP="00301355">
      <w:pPr>
        <w:pStyle w:val="afff0"/>
        <w:numPr>
          <w:ilvl w:val="0"/>
          <w:numId w:val="85"/>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R4-2321080</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 xml:space="preserve">Maintenance TP to TR 38.858 on Feasibility of FR1 UE aspects, </w:t>
      </w:r>
      <w:r>
        <w:rPr>
          <w:rFonts w:ascii="Times New Roman" w:eastAsia="Calibri" w:hAnsi="Times New Roman"/>
          <w:bCs/>
          <w:sz w:val="20"/>
          <w:szCs w:val="20"/>
          <w:lang w:eastAsia="ko-KR"/>
        </w:rPr>
        <w:t>MediaTek</w:t>
      </w:r>
    </w:p>
    <w:p w14:paraId="78EEA235" w14:textId="5423385C" w:rsidR="00301355" w:rsidRPr="00301355" w:rsidRDefault="00301355" w:rsidP="00301355">
      <w:pPr>
        <w:pStyle w:val="afff0"/>
        <w:numPr>
          <w:ilvl w:val="0"/>
          <w:numId w:val="85"/>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R4-2321081</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Maintenance TP to TR 38.858 on UE aspects for FR2-1 in Full Duplex operation,</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vivo</w:t>
      </w:r>
    </w:p>
    <w:p w14:paraId="75D1B6B3" w14:textId="623F7C61" w:rsidR="00301355" w:rsidRPr="00301355" w:rsidRDefault="00301355" w:rsidP="00301355">
      <w:pPr>
        <w:pStyle w:val="afff0"/>
        <w:numPr>
          <w:ilvl w:val="0"/>
          <w:numId w:val="85"/>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R4-2321091</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TP to TR 38.858 Impact on BS RF requirements, ZTE Corporation, Samsung, CMCC, Ericsson</w:t>
      </w:r>
    </w:p>
    <w:p w14:paraId="2ED3F843" w14:textId="0964EB99" w:rsidR="00127267" w:rsidRDefault="00301355" w:rsidP="00301355">
      <w:pPr>
        <w:pStyle w:val="afff0"/>
        <w:numPr>
          <w:ilvl w:val="0"/>
          <w:numId w:val="85"/>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R4-2321082</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TP for TR 38.858 on Europe regulatory requirements, Qualcomm</w:t>
      </w:r>
    </w:p>
    <w:p w14:paraId="75774A14" w14:textId="77777777" w:rsidR="00301355" w:rsidRPr="00301355" w:rsidRDefault="00301355" w:rsidP="00301355">
      <w:pPr>
        <w:pStyle w:val="afff0"/>
        <w:numPr>
          <w:ilvl w:val="0"/>
          <w:numId w:val="85"/>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R4-2321090</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TP for TR 38.858 to add RAN4 conclusion part, CMCC, Samsung</w:t>
      </w:r>
    </w:p>
    <w:p w14:paraId="7FAEF198" w14:textId="77777777" w:rsidR="00301355" w:rsidRPr="00301355" w:rsidRDefault="00301355" w:rsidP="00301355">
      <w:pPr>
        <w:pStyle w:val="afff0"/>
        <w:ind w:leftChars="0" w:left="720"/>
        <w:rPr>
          <w:rFonts w:ascii="Times New Roman" w:eastAsia="Calibri" w:hAnsi="Times New Roman"/>
          <w:bCs/>
          <w:sz w:val="20"/>
          <w:szCs w:val="20"/>
          <w:lang w:eastAsia="ko-KR"/>
        </w:rPr>
      </w:pPr>
    </w:p>
    <w:p w14:paraId="16098679" w14:textId="504C1623" w:rsidR="00127267" w:rsidRPr="002779DA" w:rsidRDefault="00127267" w:rsidP="00D92B3E">
      <w:pPr>
        <w:spacing w:after="0"/>
        <w:rPr>
          <w:rFonts w:eastAsiaTheme="minorEastAsia"/>
          <w:lang w:eastAsia="zh-CN"/>
        </w:rPr>
      </w:pPr>
      <w:r w:rsidRPr="002779DA">
        <w:rPr>
          <w:rFonts w:eastAsiaTheme="minorEastAsia"/>
          <w:lang w:eastAsia="zh-CN"/>
        </w:rPr>
        <w:t xml:space="preserve">WF on BS RF requirements </w:t>
      </w:r>
      <w:r w:rsidR="0003076F">
        <w:rPr>
          <w:rFonts w:eastAsiaTheme="minorEastAsia"/>
          <w:lang w:eastAsia="zh-CN"/>
        </w:rPr>
        <w:t xml:space="preserve">for </w:t>
      </w:r>
      <w:r w:rsidRPr="002779DA">
        <w:rPr>
          <w:rFonts w:eastAsiaTheme="minorEastAsia"/>
          <w:lang w:eastAsia="zh-CN"/>
        </w:rPr>
        <w:t xml:space="preserve">SBFD operation is approved in </w:t>
      </w:r>
      <w:r w:rsidRPr="00594BA9">
        <w:rPr>
          <w:rFonts w:eastAsiaTheme="minorEastAsia"/>
          <w:lang w:eastAsia="zh-CN"/>
        </w:rPr>
        <w:t>R4-23</w:t>
      </w:r>
      <w:r w:rsidR="0003076F">
        <w:rPr>
          <w:rFonts w:eastAsiaTheme="minorEastAsia"/>
          <w:lang w:eastAsia="zh-CN"/>
        </w:rPr>
        <w:t>21089</w:t>
      </w:r>
      <w:r w:rsidRPr="002779DA">
        <w:rPr>
          <w:rFonts w:eastAsiaTheme="minorEastAsia"/>
          <w:lang w:eastAsia="zh-CN"/>
        </w:rPr>
        <w:t>, with the following agreement and</w:t>
      </w:r>
      <w:r>
        <w:rPr>
          <w:rFonts w:eastAsiaTheme="minorEastAsia"/>
          <w:lang w:eastAsia="zh-CN"/>
        </w:rPr>
        <w:t xml:space="preserve"> way forward achieved: </w:t>
      </w:r>
    </w:p>
    <w:p w14:paraId="3FA73E55" w14:textId="22ACBE89" w:rsidR="00E20CF7" w:rsidRPr="004632C2" w:rsidRDefault="00E20CF7" w:rsidP="00D92B3E">
      <w:pPr>
        <w:spacing w:before="120" w:after="60"/>
        <w:rPr>
          <w:rFonts w:eastAsiaTheme="minorEastAsia"/>
          <w:u w:val="single"/>
          <w:lang w:val="en-US" w:eastAsia="zh-CN"/>
        </w:rPr>
      </w:pPr>
      <w:r w:rsidRPr="004632C2">
        <w:rPr>
          <w:rFonts w:eastAsiaTheme="minorEastAsia"/>
          <w:u w:val="single"/>
          <w:lang w:val="en-US" w:eastAsia="zh-CN"/>
        </w:rPr>
        <w:t>Output power dynamics</w:t>
      </w:r>
    </w:p>
    <w:p w14:paraId="0E0F183A" w14:textId="77777777" w:rsidR="00E20CF7" w:rsidRDefault="00E20CF7" w:rsidP="00E20CF7">
      <w:pPr>
        <w:spacing w:after="120" w:line="259" w:lineRule="auto"/>
      </w:pPr>
      <w:r>
        <w:rPr>
          <w:highlight w:val="green"/>
        </w:rPr>
        <w:t>Agreement:</w:t>
      </w:r>
      <w:r>
        <w:t xml:space="preserve"> </w:t>
      </w:r>
    </w:p>
    <w:p w14:paraId="74211846" w14:textId="77777777" w:rsidR="00E20CF7" w:rsidRPr="004632C2" w:rsidRDefault="00E20CF7" w:rsidP="004632C2">
      <w:pPr>
        <w:numPr>
          <w:ilvl w:val="0"/>
          <w:numId w:val="89"/>
        </w:numPr>
        <w:spacing w:after="60"/>
        <w:ind w:left="927"/>
        <w:rPr>
          <w:rFonts w:eastAsiaTheme="minorEastAsia"/>
          <w:lang w:eastAsia="zh-CN"/>
        </w:rPr>
      </w:pPr>
      <w:r w:rsidRPr="004632C2">
        <w:rPr>
          <w:rFonts w:eastAsiaTheme="minorEastAsia"/>
          <w:lang w:eastAsia="zh-CN"/>
        </w:rPr>
        <w:t>T</w:t>
      </w:r>
      <w:r w:rsidRPr="004632C2">
        <w:rPr>
          <w:rFonts w:eastAsiaTheme="minorEastAsia" w:hint="eastAsia"/>
          <w:lang w:eastAsia="zh-CN"/>
        </w:rPr>
        <w:t xml:space="preserve">otal power dynamic range </w:t>
      </w:r>
    </w:p>
    <w:p w14:paraId="34AD1FE7" w14:textId="77777777" w:rsidR="00E20CF7" w:rsidRPr="004632C2" w:rsidRDefault="00E20CF7" w:rsidP="004632C2">
      <w:pPr>
        <w:numPr>
          <w:ilvl w:val="1"/>
          <w:numId w:val="89"/>
        </w:numPr>
        <w:spacing w:after="60"/>
        <w:rPr>
          <w:rFonts w:eastAsiaTheme="minorEastAsia"/>
          <w:lang w:eastAsia="zh-CN"/>
        </w:rPr>
      </w:pPr>
      <w:r w:rsidRPr="004632C2">
        <w:rPr>
          <w:rFonts w:eastAsiaTheme="minorEastAsia" w:hint="eastAsia"/>
          <w:lang w:eastAsia="zh-CN"/>
        </w:rPr>
        <w:t>Define the output power dynamic range requirement for SBFD as the ratio of the declared rated output power with all DL RBs active for SBFD (maximum) and the same single RB power as non-SBFD (minimum).</w:t>
      </w:r>
    </w:p>
    <w:p w14:paraId="54892EA6" w14:textId="58166536" w:rsidR="00E20CF7" w:rsidRPr="004632C2" w:rsidRDefault="00E20CF7" w:rsidP="00D92B3E">
      <w:pPr>
        <w:spacing w:before="120" w:after="60"/>
        <w:rPr>
          <w:rFonts w:eastAsiaTheme="minorEastAsia"/>
          <w:u w:val="single"/>
          <w:lang w:val="en-US" w:eastAsia="zh-CN"/>
        </w:rPr>
      </w:pPr>
      <w:r w:rsidRPr="004632C2">
        <w:rPr>
          <w:rFonts w:eastAsiaTheme="minorEastAsia"/>
          <w:u w:val="single"/>
          <w:lang w:val="en-US" w:eastAsia="zh-CN"/>
        </w:rPr>
        <w:t>Co-location and co-existence</w:t>
      </w:r>
    </w:p>
    <w:p w14:paraId="2DCF66DB" w14:textId="77777777" w:rsidR="00E20CF7" w:rsidRDefault="00E20CF7" w:rsidP="00E20CF7">
      <w:pPr>
        <w:spacing w:after="120" w:line="259" w:lineRule="auto"/>
      </w:pPr>
      <w:r>
        <w:rPr>
          <w:highlight w:val="green"/>
        </w:rPr>
        <w:t>Agreement:</w:t>
      </w:r>
      <w:r>
        <w:t xml:space="preserve"> </w:t>
      </w:r>
    </w:p>
    <w:p w14:paraId="08A99D27" w14:textId="77777777" w:rsidR="00E20CF7" w:rsidRPr="004632C2" w:rsidRDefault="00E20CF7" w:rsidP="004632C2">
      <w:pPr>
        <w:numPr>
          <w:ilvl w:val="0"/>
          <w:numId w:val="89"/>
        </w:numPr>
        <w:spacing w:after="60"/>
        <w:ind w:left="927"/>
        <w:rPr>
          <w:rFonts w:eastAsiaTheme="minorEastAsia"/>
          <w:lang w:eastAsia="zh-CN"/>
        </w:rPr>
      </w:pPr>
      <w:r w:rsidRPr="004632C2">
        <w:rPr>
          <w:rFonts w:eastAsiaTheme="minorEastAsia" w:hint="eastAsia"/>
          <w:lang w:eastAsia="zh-CN"/>
        </w:rPr>
        <w:t>inter-band co-location and co-existence requirements for SBFD-capable BS</w:t>
      </w:r>
    </w:p>
    <w:p w14:paraId="5F8DDC59" w14:textId="6DFEA07B" w:rsidR="00127267" w:rsidRPr="004632C2" w:rsidRDefault="00E20CF7" w:rsidP="004632C2">
      <w:pPr>
        <w:numPr>
          <w:ilvl w:val="1"/>
          <w:numId w:val="89"/>
        </w:numPr>
        <w:spacing w:after="60"/>
        <w:rPr>
          <w:rFonts w:eastAsiaTheme="minorEastAsia"/>
          <w:lang w:eastAsia="zh-CN"/>
        </w:rPr>
      </w:pPr>
      <w:r w:rsidRPr="004632C2">
        <w:rPr>
          <w:rFonts w:eastAsiaTheme="minorEastAsia" w:hint="eastAsia"/>
          <w:lang w:eastAsia="zh-CN"/>
        </w:rPr>
        <w:t>No updating on existing inter-band co-location requirements, Manufacturer will declare whether support co-location requirements in SBFD symbols/slots</w:t>
      </w:r>
    </w:p>
    <w:p w14:paraId="1AAA3C29" w14:textId="6E35A17B" w:rsidR="00E20CF7" w:rsidRPr="004632C2" w:rsidRDefault="00E20CF7" w:rsidP="00D92B3E">
      <w:pPr>
        <w:spacing w:before="120" w:after="60"/>
        <w:rPr>
          <w:rFonts w:eastAsiaTheme="minorEastAsia"/>
          <w:u w:val="single"/>
          <w:lang w:val="en-US" w:eastAsia="zh-CN"/>
        </w:rPr>
      </w:pPr>
      <w:r w:rsidRPr="004632C2">
        <w:rPr>
          <w:rFonts w:eastAsiaTheme="minorEastAsia" w:hint="eastAsia"/>
          <w:u w:val="single"/>
          <w:lang w:val="en-US" w:eastAsia="zh-CN"/>
        </w:rPr>
        <w:t>Transmitter intermodulation</w:t>
      </w:r>
    </w:p>
    <w:p w14:paraId="0FD2BA07" w14:textId="77777777" w:rsidR="00E20CF7" w:rsidRDefault="00E20CF7" w:rsidP="00E20CF7">
      <w:pPr>
        <w:spacing w:after="120"/>
      </w:pPr>
      <w:r>
        <w:rPr>
          <w:highlight w:val="green"/>
        </w:rPr>
        <w:t>Agreement</w:t>
      </w:r>
      <w:r>
        <w:t xml:space="preserve">: </w:t>
      </w:r>
    </w:p>
    <w:p w14:paraId="22375CCF" w14:textId="77777777" w:rsidR="00E20CF7" w:rsidRPr="004632C2" w:rsidRDefault="00E20CF7" w:rsidP="004632C2">
      <w:pPr>
        <w:numPr>
          <w:ilvl w:val="0"/>
          <w:numId w:val="89"/>
        </w:numPr>
        <w:spacing w:after="60"/>
        <w:ind w:left="927"/>
        <w:rPr>
          <w:rFonts w:eastAsiaTheme="minorEastAsia"/>
          <w:lang w:eastAsia="zh-CN"/>
        </w:rPr>
      </w:pPr>
      <w:r w:rsidRPr="004632C2">
        <w:rPr>
          <w:rFonts w:eastAsiaTheme="minorEastAsia"/>
          <w:lang w:eastAsia="zh-CN"/>
        </w:rPr>
        <w:t>For t</w:t>
      </w:r>
      <w:r w:rsidRPr="004632C2">
        <w:rPr>
          <w:rFonts w:eastAsiaTheme="minorEastAsia" w:hint="eastAsia"/>
          <w:lang w:eastAsia="zh-CN"/>
        </w:rPr>
        <w:t>ransmitter intermodulation</w:t>
      </w:r>
      <w:r w:rsidRPr="004632C2">
        <w:rPr>
          <w:rFonts w:eastAsiaTheme="minorEastAsia"/>
          <w:lang w:eastAsia="zh-CN"/>
        </w:rPr>
        <w:t xml:space="preserve"> requirement for SBFD-capable BS, it is concluded that further study is needed on the following aspects in the normative phase:</w:t>
      </w:r>
    </w:p>
    <w:p w14:paraId="40F048DE" w14:textId="77777777" w:rsidR="00E20CF7" w:rsidRPr="004632C2" w:rsidRDefault="00E20CF7" w:rsidP="004632C2">
      <w:pPr>
        <w:numPr>
          <w:ilvl w:val="1"/>
          <w:numId w:val="89"/>
        </w:numPr>
        <w:spacing w:after="60"/>
        <w:rPr>
          <w:rFonts w:eastAsiaTheme="minorEastAsia"/>
          <w:lang w:eastAsia="zh-CN"/>
        </w:rPr>
      </w:pPr>
      <w:r w:rsidRPr="004632C2">
        <w:rPr>
          <w:rFonts w:eastAsiaTheme="minorEastAsia"/>
          <w:lang w:eastAsia="zh-CN"/>
        </w:rPr>
        <w:t xml:space="preserve">whether the transmitter intermodulation requirement is applicable in SBFD slots/symbols. </w:t>
      </w:r>
    </w:p>
    <w:p w14:paraId="5D28340E" w14:textId="77777777" w:rsidR="00E20CF7" w:rsidRPr="004632C2" w:rsidRDefault="00E20CF7" w:rsidP="004632C2">
      <w:pPr>
        <w:numPr>
          <w:ilvl w:val="1"/>
          <w:numId w:val="89"/>
        </w:numPr>
        <w:spacing w:after="60"/>
        <w:rPr>
          <w:rFonts w:eastAsiaTheme="minorEastAsia"/>
          <w:lang w:eastAsia="zh-CN"/>
        </w:rPr>
      </w:pPr>
      <w:r w:rsidRPr="004632C2">
        <w:rPr>
          <w:rFonts w:eastAsiaTheme="minorEastAsia"/>
          <w:lang w:eastAsia="zh-CN"/>
        </w:rPr>
        <w:t>the applicable co-location coupling loss assumption and the applicable receiver degradation for the transmitter intermodulation requirement, if transmitter intermodulation requirement is applicable in SBFD slots/symbols</w:t>
      </w:r>
    </w:p>
    <w:p w14:paraId="68BA3229" w14:textId="1A80D5DC" w:rsidR="00E20CF7" w:rsidRPr="004632C2" w:rsidRDefault="00E20CF7" w:rsidP="00D92B3E">
      <w:pPr>
        <w:spacing w:before="120" w:after="60"/>
        <w:rPr>
          <w:rFonts w:eastAsiaTheme="minorEastAsia"/>
          <w:u w:val="single"/>
          <w:lang w:val="en-US" w:eastAsia="zh-CN"/>
        </w:rPr>
      </w:pPr>
      <w:r w:rsidRPr="004632C2">
        <w:rPr>
          <w:rFonts w:eastAsiaTheme="minorEastAsia"/>
          <w:u w:val="single"/>
          <w:lang w:val="en-US" w:eastAsia="zh-CN"/>
        </w:rPr>
        <w:t>Reference sensitivity level and OTA sensitivity</w:t>
      </w:r>
    </w:p>
    <w:p w14:paraId="4A2330FA" w14:textId="77777777" w:rsidR="00E20CF7" w:rsidRDefault="00E20CF7" w:rsidP="00E20CF7">
      <w:pPr>
        <w:spacing w:after="120"/>
      </w:pPr>
      <w:r>
        <w:rPr>
          <w:highlight w:val="green"/>
        </w:rPr>
        <w:t>Agreement</w:t>
      </w:r>
      <w:r>
        <w:t xml:space="preserve">: </w:t>
      </w:r>
    </w:p>
    <w:p w14:paraId="431AB7BE" w14:textId="77777777" w:rsidR="00E20CF7" w:rsidRPr="004632C2" w:rsidRDefault="00E20CF7" w:rsidP="004632C2">
      <w:pPr>
        <w:numPr>
          <w:ilvl w:val="0"/>
          <w:numId w:val="89"/>
        </w:numPr>
        <w:spacing w:after="60"/>
        <w:ind w:left="927"/>
        <w:rPr>
          <w:rFonts w:eastAsiaTheme="minorEastAsia"/>
          <w:lang w:eastAsia="zh-CN"/>
        </w:rPr>
      </w:pPr>
      <w:r w:rsidRPr="004632C2">
        <w:rPr>
          <w:rFonts w:eastAsiaTheme="minorEastAsia"/>
          <w:lang w:eastAsia="zh-CN"/>
        </w:rPr>
        <w:t xml:space="preserve">For </w:t>
      </w:r>
      <w:r w:rsidRPr="004632C2">
        <w:rPr>
          <w:rFonts w:eastAsiaTheme="minorEastAsia" w:hint="eastAsia"/>
          <w:lang w:eastAsia="zh-CN"/>
        </w:rPr>
        <w:t xml:space="preserve">conducted reference sensitivity </w:t>
      </w:r>
      <w:r w:rsidRPr="004632C2">
        <w:rPr>
          <w:rFonts w:eastAsiaTheme="minorEastAsia"/>
          <w:lang w:eastAsia="zh-CN"/>
        </w:rPr>
        <w:t xml:space="preserve">requirement, it is concluded that the existing requirement shall be applied in the SBFD slots/symbols, in which </w:t>
      </w:r>
      <w:r w:rsidRPr="004632C2">
        <w:rPr>
          <w:rFonts w:eastAsiaTheme="minorEastAsia" w:hint="eastAsia"/>
          <w:lang w:eastAsia="zh-CN"/>
        </w:rPr>
        <w:t xml:space="preserve">UL subband bandwidth shall be </w:t>
      </w:r>
      <w:r w:rsidRPr="004632C2">
        <w:rPr>
          <w:rFonts w:eastAsiaTheme="minorEastAsia"/>
          <w:lang w:eastAsia="zh-CN"/>
        </w:rPr>
        <w:t>used instead</w:t>
      </w:r>
      <w:r w:rsidRPr="004632C2">
        <w:rPr>
          <w:rFonts w:eastAsiaTheme="minorEastAsia" w:hint="eastAsia"/>
          <w:lang w:eastAsia="zh-CN"/>
        </w:rPr>
        <w:t xml:space="preserve"> for BS channel bandwidth in the existing requirement</w:t>
      </w:r>
      <w:r w:rsidRPr="004632C2">
        <w:rPr>
          <w:rFonts w:eastAsiaTheme="minorEastAsia"/>
          <w:lang w:eastAsia="zh-CN"/>
        </w:rPr>
        <w:t xml:space="preserve">. </w:t>
      </w:r>
    </w:p>
    <w:p w14:paraId="0E6E5D94" w14:textId="5B991B3B" w:rsidR="00E20CF7" w:rsidRPr="004632C2" w:rsidRDefault="00E20CF7" w:rsidP="00D92B3E">
      <w:pPr>
        <w:spacing w:before="120" w:after="60"/>
        <w:rPr>
          <w:rFonts w:eastAsiaTheme="minorEastAsia"/>
          <w:u w:val="single"/>
          <w:lang w:val="en-US" w:eastAsia="zh-CN"/>
        </w:rPr>
      </w:pPr>
      <w:r w:rsidRPr="004632C2">
        <w:rPr>
          <w:rFonts w:eastAsiaTheme="minorEastAsia" w:hint="eastAsia"/>
          <w:u w:val="single"/>
          <w:lang w:val="en-US" w:eastAsia="zh-CN"/>
        </w:rPr>
        <w:t>In-band selectivity and blocking</w:t>
      </w:r>
    </w:p>
    <w:p w14:paraId="3B08BEEC" w14:textId="77777777" w:rsidR="00E20CF7" w:rsidRDefault="00E20CF7" w:rsidP="00E20CF7">
      <w:pPr>
        <w:spacing w:after="120"/>
      </w:pPr>
      <w:r>
        <w:rPr>
          <w:highlight w:val="green"/>
        </w:rPr>
        <w:t>Agreement</w:t>
      </w:r>
      <w:r>
        <w:t xml:space="preserve">: </w:t>
      </w:r>
    </w:p>
    <w:p w14:paraId="59913A80" w14:textId="77777777" w:rsidR="00E20CF7" w:rsidRPr="004632C2" w:rsidRDefault="00E20CF7" w:rsidP="004632C2">
      <w:pPr>
        <w:numPr>
          <w:ilvl w:val="0"/>
          <w:numId w:val="89"/>
        </w:numPr>
        <w:spacing w:after="60"/>
        <w:ind w:left="927"/>
        <w:rPr>
          <w:rFonts w:eastAsiaTheme="minorEastAsia"/>
          <w:lang w:eastAsia="zh-CN"/>
        </w:rPr>
      </w:pPr>
      <w:r w:rsidRPr="004632C2">
        <w:rPr>
          <w:rFonts w:eastAsiaTheme="minorEastAsia" w:hint="eastAsia"/>
          <w:lang w:eastAsia="zh-CN"/>
        </w:rPr>
        <w:t xml:space="preserve">For </w:t>
      </w:r>
      <w:r w:rsidRPr="004632C2">
        <w:rPr>
          <w:rFonts w:eastAsiaTheme="minorEastAsia"/>
          <w:lang w:eastAsia="zh-CN"/>
        </w:rPr>
        <w:t>in-band selectivity</w:t>
      </w:r>
      <w:r w:rsidRPr="004632C2">
        <w:rPr>
          <w:rFonts w:eastAsiaTheme="minorEastAsia" w:hint="eastAsia"/>
          <w:lang w:eastAsia="zh-CN"/>
        </w:rPr>
        <w:t xml:space="preserve"> and blocking, the requirements shall be defined out of the BS channel bandwidth instead of uplink subband</w:t>
      </w:r>
      <w:r w:rsidRPr="004632C2">
        <w:rPr>
          <w:rFonts w:eastAsiaTheme="minorEastAsia"/>
          <w:lang w:eastAsia="zh-CN"/>
        </w:rPr>
        <w:t xml:space="preserve"> bandwidth</w:t>
      </w:r>
      <w:r w:rsidRPr="004632C2">
        <w:rPr>
          <w:rFonts w:eastAsiaTheme="minorEastAsia" w:hint="eastAsia"/>
          <w:lang w:eastAsia="zh-CN"/>
        </w:rPr>
        <w:t>.</w:t>
      </w:r>
    </w:p>
    <w:p w14:paraId="2B0E6F29" w14:textId="1BB69D1F" w:rsidR="00E20CF7" w:rsidRPr="004632C2" w:rsidRDefault="00E20CF7" w:rsidP="00D92B3E">
      <w:pPr>
        <w:spacing w:before="120" w:after="60"/>
        <w:rPr>
          <w:rFonts w:eastAsiaTheme="minorEastAsia"/>
          <w:u w:val="single"/>
          <w:lang w:val="en-US" w:eastAsia="zh-CN"/>
        </w:rPr>
      </w:pPr>
      <w:r w:rsidRPr="004632C2">
        <w:rPr>
          <w:rFonts w:eastAsiaTheme="minorEastAsia"/>
          <w:u w:val="single"/>
          <w:lang w:val="en-US" w:eastAsia="zh-CN"/>
        </w:rPr>
        <w:lastRenderedPageBreak/>
        <w:t>In-channel adjacent subband leakage ratio</w:t>
      </w:r>
    </w:p>
    <w:p w14:paraId="63CB3A94" w14:textId="77777777" w:rsidR="00E20CF7" w:rsidRDefault="00E20CF7" w:rsidP="00E20CF7">
      <w:pPr>
        <w:spacing w:after="120"/>
      </w:pPr>
      <w:r>
        <w:rPr>
          <w:highlight w:val="green"/>
        </w:rPr>
        <w:t>Agreement</w:t>
      </w:r>
      <w:r>
        <w:t xml:space="preserve">: </w:t>
      </w:r>
    </w:p>
    <w:p w14:paraId="069332EF" w14:textId="77777777" w:rsidR="00E20CF7" w:rsidRPr="004632C2" w:rsidRDefault="00E20CF7" w:rsidP="004632C2">
      <w:pPr>
        <w:numPr>
          <w:ilvl w:val="0"/>
          <w:numId w:val="89"/>
        </w:numPr>
        <w:spacing w:after="60"/>
        <w:ind w:left="927"/>
        <w:rPr>
          <w:rFonts w:eastAsiaTheme="minorEastAsia"/>
          <w:lang w:eastAsia="zh-CN"/>
        </w:rPr>
      </w:pPr>
      <w:r w:rsidRPr="004632C2">
        <w:rPr>
          <w:rFonts w:eastAsiaTheme="minorEastAsia" w:hint="eastAsia"/>
          <w:lang w:eastAsia="zh-CN"/>
        </w:rPr>
        <w:t xml:space="preserve">For </w:t>
      </w:r>
      <w:r w:rsidRPr="004632C2">
        <w:rPr>
          <w:rFonts w:eastAsiaTheme="minorEastAsia"/>
          <w:lang w:eastAsia="zh-CN"/>
        </w:rPr>
        <w:t xml:space="preserve">the potential new requirement of </w:t>
      </w:r>
      <w:r w:rsidRPr="004632C2">
        <w:rPr>
          <w:rFonts w:eastAsiaTheme="minorEastAsia" w:hint="eastAsia"/>
          <w:lang w:eastAsia="zh-CN"/>
        </w:rPr>
        <w:t xml:space="preserve">in-channel adjacent subband leakage ratio, </w:t>
      </w:r>
      <w:r w:rsidRPr="004632C2">
        <w:rPr>
          <w:rFonts w:eastAsiaTheme="minorEastAsia"/>
          <w:lang w:eastAsia="zh-CN"/>
        </w:rPr>
        <w:t xml:space="preserve">it is concluded that further study is needed on </w:t>
      </w:r>
      <w:r w:rsidRPr="004632C2">
        <w:rPr>
          <w:rFonts w:eastAsiaTheme="minorEastAsia" w:hint="eastAsia"/>
          <w:lang w:eastAsia="zh-CN"/>
        </w:rPr>
        <w:t xml:space="preserve">the necessity of </w:t>
      </w:r>
      <w:r w:rsidRPr="004632C2">
        <w:rPr>
          <w:rFonts w:eastAsiaTheme="minorEastAsia"/>
          <w:lang w:eastAsia="zh-CN"/>
        </w:rPr>
        <w:t>this</w:t>
      </w:r>
      <w:r w:rsidRPr="004632C2">
        <w:rPr>
          <w:rFonts w:eastAsiaTheme="minorEastAsia" w:hint="eastAsia"/>
          <w:lang w:eastAsia="zh-CN"/>
        </w:rPr>
        <w:t xml:space="preserve"> requirement in normative phase</w:t>
      </w:r>
    </w:p>
    <w:p w14:paraId="53D7E59E" w14:textId="47B67D50" w:rsidR="00E20CF7" w:rsidRPr="004632C2" w:rsidRDefault="00E20CF7" w:rsidP="00D92B3E">
      <w:pPr>
        <w:spacing w:before="120" w:after="60"/>
        <w:rPr>
          <w:rFonts w:eastAsiaTheme="minorEastAsia"/>
          <w:u w:val="single"/>
          <w:lang w:val="en-US" w:eastAsia="zh-CN"/>
        </w:rPr>
      </w:pPr>
      <w:r w:rsidRPr="004632C2">
        <w:rPr>
          <w:rFonts w:eastAsiaTheme="minorEastAsia"/>
          <w:u w:val="single"/>
          <w:lang w:val="en-US" w:eastAsia="zh-CN"/>
        </w:rPr>
        <w:t>In-channel adjacent subband blocking and selectivity</w:t>
      </w:r>
    </w:p>
    <w:p w14:paraId="1C90B82A" w14:textId="77777777" w:rsidR="00E20CF7" w:rsidRDefault="00E20CF7" w:rsidP="00E20CF7">
      <w:pPr>
        <w:spacing w:after="120"/>
      </w:pPr>
      <w:r>
        <w:rPr>
          <w:highlight w:val="green"/>
        </w:rPr>
        <w:t>Agreement</w:t>
      </w:r>
      <w:r>
        <w:t xml:space="preserve">: </w:t>
      </w:r>
    </w:p>
    <w:p w14:paraId="76F5EDF5" w14:textId="77777777" w:rsidR="00E20CF7" w:rsidRPr="004632C2" w:rsidRDefault="00E20CF7" w:rsidP="004632C2">
      <w:pPr>
        <w:numPr>
          <w:ilvl w:val="0"/>
          <w:numId w:val="89"/>
        </w:numPr>
        <w:spacing w:after="60"/>
        <w:ind w:left="927"/>
        <w:rPr>
          <w:rFonts w:eastAsiaTheme="minorEastAsia"/>
          <w:lang w:eastAsia="zh-CN"/>
        </w:rPr>
      </w:pPr>
      <w:r w:rsidRPr="004632C2">
        <w:rPr>
          <w:rFonts w:eastAsiaTheme="minorEastAsia" w:hint="eastAsia"/>
          <w:lang w:eastAsia="zh-CN"/>
        </w:rPr>
        <w:t xml:space="preserve">For </w:t>
      </w:r>
      <w:r w:rsidRPr="004632C2">
        <w:rPr>
          <w:rFonts w:eastAsiaTheme="minorEastAsia"/>
          <w:lang w:eastAsia="zh-CN"/>
        </w:rPr>
        <w:t>the potential new requirements of i</w:t>
      </w:r>
      <w:r w:rsidRPr="004632C2">
        <w:rPr>
          <w:rFonts w:eastAsiaTheme="minorEastAsia" w:hint="eastAsia"/>
          <w:lang w:eastAsia="zh-CN"/>
        </w:rPr>
        <w:t xml:space="preserve">n-channel adjacent subband blocking and selectivity, </w:t>
      </w:r>
      <w:r w:rsidRPr="004632C2">
        <w:rPr>
          <w:rFonts w:eastAsiaTheme="minorEastAsia"/>
          <w:lang w:eastAsia="zh-CN"/>
        </w:rPr>
        <w:t xml:space="preserve">it is concluded that further study is needed on </w:t>
      </w:r>
      <w:r w:rsidRPr="004632C2">
        <w:rPr>
          <w:rFonts w:eastAsiaTheme="minorEastAsia" w:hint="eastAsia"/>
          <w:lang w:eastAsia="zh-CN"/>
        </w:rPr>
        <w:t xml:space="preserve">the necessity of </w:t>
      </w:r>
      <w:r w:rsidRPr="004632C2">
        <w:rPr>
          <w:rFonts w:eastAsiaTheme="minorEastAsia"/>
          <w:lang w:eastAsia="zh-CN"/>
        </w:rPr>
        <w:t>this</w:t>
      </w:r>
      <w:r w:rsidRPr="004632C2">
        <w:rPr>
          <w:rFonts w:eastAsiaTheme="minorEastAsia" w:hint="eastAsia"/>
          <w:lang w:eastAsia="zh-CN"/>
        </w:rPr>
        <w:t xml:space="preserve"> requirement in normative phase</w:t>
      </w:r>
      <w:r w:rsidRPr="004632C2">
        <w:rPr>
          <w:rFonts w:eastAsiaTheme="minorEastAsia"/>
          <w:lang w:eastAsia="zh-CN"/>
        </w:rPr>
        <w:t>.</w:t>
      </w:r>
    </w:p>
    <w:p w14:paraId="5D476F8E" w14:textId="77777777" w:rsidR="00E20CF7" w:rsidRPr="00127267" w:rsidRDefault="00E20CF7" w:rsidP="006704FF">
      <w:pPr>
        <w:spacing w:after="60"/>
        <w:rPr>
          <w:rFonts w:eastAsiaTheme="minorEastAsia"/>
          <w:iCs/>
          <w:lang w:val="en-US" w:eastAsia="zh-CN"/>
        </w:rPr>
      </w:pPr>
    </w:p>
    <w:p w14:paraId="7D21B34D" w14:textId="6D4B1734" w:rsidR="00C21339" w:rsidRDefault="00701410" w:rsidP="00B13A4D">
      <w:pPr>
        <w:pStyle w:val="40"/>
        <w:numPr>
          <w:ilvl w:val="0"/>
          <w:numId w:val="0"/>
        </w:numPr>
        <w:ind w:left="360" w:hanging="360"/>
        <w:rPr>
          <w:lang w:eastAsia="ja-JP"/>
        </w:rPr>
      </w:pPr>
      <w:r>
        <w:rPr>
          <w:lang w:eastAsia="ja-JP"/>
        </w:rPr>
        <w:t>2.</w:t>
      </w:r>
      <w:r w:rsidR="00D12658">
        <w:rPr>
          <w:lang w:eastAsia="ja-JP"/>
        </w:rPr>
        <w:t>4</w:t>
      </w:r>
      <w:r>
        <w:rPr>
          <w:lang w:eastAsia="ja-JP"/>
        </w:rPr>
        <w:t>.2</w:t>
      </w:r>
      <w:r>
        <w:rPr>
          <w:lang w:eastAsia="ja-JP"/>
        </w:rPr>
        <w:tab/>
        <w:t xml:space="preserve">Remaining Open issues </w:t>
      </w:r>
    </w:p>
    <w:p w14:paraId="193393EC" w14:textId="7D2B5A5A" w:rsidR="007F035A" w:rsidRPr="00181867" w:rsidRDefault="00181867" w:rsidP="001D6468">
      <w:pPr>
        <w:rPr>
          <w:rFonts w:eastAsiaTheme="minorEastAsia"/>
          <w:lang w:eastAsia="zh-CN"/>
        </w:rPr>
      </w:pPr>
      <w:r>
        <w:rPr>
          <w:rFonts w:eastAsiaTheme="minorEastAsia"/>
          <w:lang w:eastAsia="zh-CN"/>
        </w:rPr>
        <w:t>All</w:t>
      </w:r>
      <w:r w:rsidRPr="00DE0336">
        <w:rPr>
          <w:rFonts w:eastAsiaTheme="minorEastAsia"/>
          <w:lang w:eastAsia="zh-CN"/>
        </w:rPr>
        <w:t xml:space="preserve"> RAN</w:t>
      </w:r>
      <w:r>
        <w:rPr>
          <w:rFonts w:eastAsiaTheme="minorEastAsia"/>
          <w:lang w:eastAsia="zh-CN"/>
        </w:rPr>
        <w:t>4</w:t>
      </w:r>
      <w:r w:rsidRPr="00DE0336">
        <w:rPr>
          <w:rFonts w:eastAsiaTheme="minorEastAsia"/>
          <w:lang w:eastAsia="zh-CN"/>
        </w:rPr>
        <w:t xml:space="preserve"> objectives have been accomplished. </w:t>
      </w:r>
    </w:p>
    <w:p w14:paraId="7CE9FF18" w14:textId="77777777" w:rsidR="00D12658" w:rsidRDefault="00D12658" w:rsidP="00B13A4D">
      <w:pPr>
        <w:pStyle w:val="20"/>
        <w:numPr>
          <w:ilvl w:val="0"/>
          <w:numId w:val="0"/>
        </w:numPr>
        <w:ind w:left="360" w:hanging="360"/>
        <w:rPr>
          <w:lang w:eastAsia="ja-JP"/>
        </w:rPr>
      </w:pPr>
      <w:r>
        <w:rPr>
          <w:lang w:eastAsia="ja-JP"/>
        </w:rPr>
        <w:t>2.5</w:t>
      </w:r>
      <w:r>
        <w:rPr>
          <w:lang w:eastAsia="ja-JP"/>
        </w:rPr>
        <w:tab/>
      </w:r>
      <w:r>
        <w:rPr>
          <w:rFonts w:hint="eastAsia"/>
          <w:lang w:eastAsia="ja-JP"/>
        </w:rPr>
        <w:t>RAN</w:t>
      </w:r>
      <w:r>
        <w:rPr>
          <w:lang w:eastAsia="ja-JP"/>
        </w:rPr>
        <w:t>5</w:t>
      </w:r>
    </w:p>
    <w:p w14:paraId="37EC49EF" w14:textId="77777777" w:rsidR="00D12658" w:rsidRDefault="00D12658" w:rsidP="00B13A4D">
      <w:pPr>
        <w:pStyle w:val="40"/>
        <w:numPr>
          <w:ilvl w:val="0"/>
          <w:numId w:val="0"/>
        </w:numPr>
        <w:ind w:left="360" w:hanging="360"/>
        <w:rPr>
          <w:lang w:eastAsia="ja-JP"/>
        </w:rPr>
      </w:pPr>
      <w:r>
        <w:rPr>
          <w:lang w:eastAsia="ja-JP"/>
        </w:rPr>
        <w:t>2.5.1</w:t>
      </w:r>
      <w:r>
        <w:rPr>
          <w:lang w:eastAsia="ja-JP"/>
        </w:rPr>
        <w:tab/>
        <w:t>Agreements</w:t>
      </w:r>
    </w:p>
    <w:p w14:paraId="7EDD265E" w14:textId="77777777" w:rsidR="00D12658" w:rsidRDefault="00D12658" w:rsidP="00B13A4D">
      <w:pPr>
        <w:pStyle w:val="40"/>
        <w:numPr>
          <w:ilvl w:val="0"/>
          <w:numId w:val="0"/>
        </w:numPr>
        <w:ind w:left="360" w:hanging="360"/>
        <w:rPr>
          <w:lang w:eastAsia="ja-JP"/>
        </w:rPr>
      </w:pPr>
      <w:r>
        <w:rPr>
          <w:lang w:eastAsia="ja-JP"/>
        </w:rPr>
        <w:t>2.5.2</w:t>
      </w:r>
      <w:r>
        <w:rPr>
          <w:lang w:eastAsia="ja-JP"/>
        </w:rPr>
        <w:tab/>
        <w:t>Remaining Open issues</w:t>
      </w:r>
    </w:p>
    <w:p w14:paraId="0515EE78" w14:textId="77777777" w:rsidR="00D12658" w:rsidRPr="00815869" w:rsidRDefault="00D12658" w:rsidP="00B13A4D">
      <w:pPr>
        <w:pStyle w:val="40"/>
        <w:numPr>
          <w:ilvl w:val="0"/>
          <w:numId w:val="0"/>
        </w:numPr>
        <w:ind w:left="360" w:hanging="360"/>
        <w:rPr>
          <w:lang w:eastAsia="ja-JP"/>
        </w:rPr>
      </w:pPr>
      <w:r>
        <w:rPr>
          <w:lang w:eastAsia="ja-JP"/>
        </w:rPr>
        <w:t>2.5.3</w:t>
      </w:r>
      <w:r>
        <w:rPr>
          <w:lang w:eastAsia="ja-JP"/>
        </w:rPr>
        <w:tab/>
        <w:t>Remaining Open issues with cross-WG dependencies</w:t>
      </w:r>
    </w:p>
    <w:p w14:paraId="356A310F" w14:textId="77777777" w:rsidR="00D12658" w:rsidRDefault="00D12658" w:rsidP="00B13A4D">
      <w:pPr>
        <w:pStyle w:val="20"/>
        <w:numPr>
          <w:ilvl w:val="0"/>
          <w:numId w:val="0"/>
        </w:numPr>
        <w:ind w:left="360" w:hanging="360"/>
        <w:rPr>
          <w:lang w:eastAsia="ja-JP"/>
        </w:rPr>
      </w:pPr>
      <w:r>
        <w:rPr>
          <w:lang w:eastAsia="ja-JP"/>
        </w:rPr>
        <w:t>2.6</w:t>
      </w:r>
      <w:r>
        <w:rPr>
          <w:lang w:eastAsia="ja-JP"/>
        </w:rPr>
        <w:tab/>
      </w:r>
      <w:r>
        <w:rPr>
          <w:rFonts w:hint="eastAsia"/>
          <w:lang w:eastAsia="ja-JP"/>
        </w:rPr>
        <w:t>RAN6</w:t>
      </w:r>
    </w:p>
    <w:p w14:paraId="45E8E085" w14:textId="77777777" w:rsidR="00D12658" w:rsidRDefault="00D12658" w:rsidP="00B13A4D">
      <w:pPr>
        <w:pStyle w:val="40"/>
        <w:numPr>
          <w:ilvl w:val="0"/>
          <w:numId w:val="0"/>
        </w:numPr>
        <w:ind w:left="360" w:hanging="360"/>
        <w:rPr>
          <w:lang w:eastAsia="ja-JP"/>
        </w:rPr>
      </w:pPr>
      <w:r>
        <w:rPr>
          <w:lang w:eastAsia="ja-JP"/>
        </w:rPr>
        <w:t>2.6.1</w:t>
      </w:r>
      <w:r>
        <w:rPr>
          <w:lang w:eastAsia="ja-JP"/>
        </w:rPr>
        <w:tab/>
        <w:t>Agreements</w:t>
      </w:r>
    </w:p>
    <w:p w14:paraId="11FA2084" w14:textId="77777777" w:rsidR="00D12658" w:rsidRPr="003A4B47" w:rsidRDefault="00D12658" w:rsidP="00B13A4D">
      <w:pPr>
        <w:pStyle w:val="40"/>
        <w:numPr>
          <w:ilvl w:val="0"/>
          <w:numId w:val="0"/>
        </w:numPr>
        <w:ind w:left="360" w:hanging="360"/>
        <w:rPr>
          <w:rFonts w:cs="Arial"/>
          <w:lang w:eastAsia="ja-JP"/>
        </w:rPr>
      </w:pPr>
      <w:r>
        <w:rPr>
          <w:lang w:eastAsia="ja-JP"/>
        </w:rPr>
        <w:t>2.6.2</w:t>
      </w:r>
      <w:r>
        <w:rPr>
          <w:lang w:eastAsia="ja-JP"/>
        </w:rPr>
        <w:tab/>
        <w:t>Remaining Open issues</w:t>
      </w:r>
    </w:p>
    <w:p w14:paraId="5F4F367B" w14:textId="77777777" w:rsidR="00D12658" w:rsidRPr="00D7624E" w:rsidRDefault="00D12658" w:rsidP="00BD6713">
      <w:pPr>
        <w:rPr>
          <w:rFonts w:eastAsia="Yu Mincho"/>
          <w:lang w:val="en-US" w:eastAsia="ja-JP"/>
        </w:rPr>
      </w:pPr>
    </w:p>
    <w:p w14:paraId="2C00C96D" w14:textId="77777777" w:rsidR="00701410" w:rsidRPr="00701410" w:rsidRDefault="00701410" w:rsidP="00B13A4D">
      <w:pPr>
        <w:pStyle w:val="20"/>
        <w:numPr>
          <w:ilvl w:val="0"/>
          <w:numId w:val="0"/>
        </w:numPr>
        <w:ind w:left="360" w:hanging="360"/>
      </w:pPr>
      <w:r>
        <w:t>3.</w:t>
      </w:r>
      <w:r>
        <w:tab/>
        <w:t xml:space="preserve">Detailed progress in SA/CT WGs since last TSG meeting </w:t>
      </w:r>
      <w:r w:rsidRPr="005A6C96">
        <w:t>(for all involved WGs)</w:t>
      </w:r>
    </w:p>
    <w:p w14:paraId="353C1B7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DF7496C" w14:textId="77777777" w:rsidR="00701410" w:rsidRDefault="00701410" w:rsidP="00B13A4D">
      <w:pPr>
        <w:pStyle w:val="20"/>
        <w:numPr>
          <w:ilvl w:val="0"/>
          <w:numId w:val="0"/>
        </w:numPr>
        <w:ind w:left="360" w:hanging="360"/>
        <w:rPr>
          <w:lang w:eastAsia="ja-JP"/>
        </w:rPr>
      </w:pPr>
      <w:r>
        <w:rPr>
          <w:lang w:eastAsia="ja-JP"/>
        </w:rPr>
        <w:t>3.1</w:t>
      </w:r>
      <w:r>
        <w:rPr>
          <w:lang w:eastAsia="ja-JP"/>
        </w:rPr>
        <w:tab/>
        <w:t>SAx/CTs</w:t>
      </w:r>
    </w:p>
    <w:p w14:paraId="72C8AB38" w14:textId="77777777" w:rsidR="00701410" w:rsidRDefault="00815869" w:rsidP="00B13A4D">
      <w:pPr>
        <w:pStyle w:val="40"/>
        <w:numPr>
          <w:ilvl w:val="0"/>
          <w:numId w:val="0"/>
        </w:numPr>
        <w:ind w:left="360" w:hanging="360"/>
        <w:rPr>
          <w:lang w:eastAsia="ja-JP"/>
        </w:rPr>
      </w:pPr>
      <w:r>
        <w:rPr>
          <w:lang w:eastAsia="ja-JP"/>
        </w:rPr>
        <w:t>3</w:t>
      </w:r>
      <w:r w:rsidR="00701410">
        <w:rPr>
          <w:lang w:eastAsia="ja-JP"/>
        </w:rPr>
        <w:t>.1.1</w:t>
      </w:r>
      <w:r w:rsidR="00701410">
        <w:rPr>
          <w:lang w:eastAsia="ja-JP"/>
        </w:rPr>
        <w:tab/>
        <w:t>Agreements with cross-TSG impacts</w:t>
      </w:r>
    </w:p>
    <w:p w14:paraId="175D6E45" w14:textId="77777777" w:rsidR="00701410" w:rsidRDefault="00815869" w:rsidP="00B13A4D">
      <w:pPr>
        <w:pStyle w:val="40"/>
        <w:numPr>
          <w:ilvl w:val="0"/>
          <w:numId w:val="0"/>
        </w:numPr>
        <w:ind w:left="360" w:hanging="360"/>
        <w:rPr>
          <w:lang w:eastAsia="ja-JP"/>
        </w:rPr>
      </w:pPr>
      <w:r>
        <w:rPr>
          <w:lang w:eastAsia="ja-JP"/>
        </w:rPr>
        <w:t>3</w:t>
      </w:r>
      <w:r w:rsidR="00701410">
        <w:rPr>
          <w:lang w:eastAsia="ja-JP"/>
        </w:rPr>
        <w:t>.1.2</w:t>
      </w:r>
      <w:r w:rsidR="00701410">
        <w:rPr>
          <w:lang w:eastAsia="ja-JP"/>
        </w:rPr>
        <w:tab/>
        <w:t>Remaining Open issues with cross-TSG impacts</w:t>
      </w:r>
    </w:p>
    <w:p w14:paraId="765C085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3B898B8" w14:textId="77777777" w:rsidR="005A6C96" w:rsidRDefault="00815869" w:rsidP="00B13A4D">
      <w:pPr>
        <w:pStyle w:val="20"/>
        <w:numPr>
          <w:ilvl w:val="0"/>
          <w:numId w:val="0"/>
        </w:numPr>
        <w:ind w:left="360" w:hanging="360"/>
      </w:pPr>
      <w:r>
        <w:t>4</w:t>
      </w:r>
      <w:r w:rsidR="005A6C96">
        <w:t>.</w:t>
      </w:r>
      <w:r w:rsidR="005A6C96">
        <w:tab/>
        <w:t>References</w:t>
      </w:r>
    </w:p>
    <w:p w14:paraId="0412523A" w14:textId="5EB0D73D" w:rsidR="000F3DC4" w:rsidRPr="008F339C" w:rsidRDefault="004F218A" w:rsidP="008F339C">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4673D11" w14:textId="722B7ABB" w:rsidR="00FD1E8E" w:rsidRDefault="00B21EE6" w:rsidP="009B6024">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RAN1#1</w:t>
      </w:r>
      <w:r>
        <w:rPr>
          <w:rFonts w:eastAsia="等线"/>
          <w:bCs/>
          <w:color w:val="000000"/>
          <w:kern w:val="2"/>
          <w:u w:val="single"/>
          <w:lang w:val="en-US" w:eastAsia="zh-CN"/>
        </w:rPr>
        <w:t>1</w:t>
      </w:r>
      <w:r w:rsidR="009B6024">
        <w:rPr>
          <w:rFonts w:eastAsia="等线"/>
          <w:bCs/>
          <w:color w:val="000000"/>
          <w:kern w:val="2"/>
          <w:u w:val="single"/>
          <w:lang w:val="en-US" w:eastAsia="zh-CN"/>
        </w:rPr>
        <w:t>4</w:t>
      </w:r>
      <w:r w:rsidR="00181867">
        <w:rPr>
          <w:rFonts w:eastAsia="等线"/>
          <w:bCs/>
          <w:color w:val="000000"/>
          <w:kern w:val="2"/>
          <w:u w:val="single"/>
          <w:lang w:val="en-US" w:eastAsia="zh-CN"/>
        </w:rPr>
        <w:t>bis</w:t>
      </w:r>
      <w:r>
        <w:rPr>
          <w:rFonts w:eastAsia="等线"/>
          <w:bCs/>
          <w:color w:val="000000"/>
          <w:kern w:val="2"/>
          <w:u w:val="single"/>
          <w:lang w:val="en-US" w:eastAsia="zh-CN"/>
        </w:rPr>
        <w:t xml:space="preserve"> </w:t>
      </w:r>
      <w:r w:rsidRPr="00885102">
        <w:rPr>
          <w:rFonts w:eastAsia="等线"/>
          <w:bCs/>
          <w:color w:val="000000"/>
          <w:kern w:val="2"/>
          <w:u w:val="single"/>
          <w:lang w:val="en-US" w:eastAsia="zh-CN"/>
        </w:rPr>
        <w:t>contributions:</w:t>
      </w:r>
    </w:p>
    <w:p w14:paraId="1D02A100" w14:textId="3FCA409F" w:rsidR="002444C3" w:rsidRPr="002444C3" w:rsidRDefault="002444C3" w:rsidP="002444C3">
      <w:pPr>
        <w:pStyle w:val="afff0"/>
        <w:numPr>
          <w:ilvl w:val="0"/>
          <w:numId w:val="70"/>
        </w:numPr>
        <w:snapToGrid w:val="0"/>
        <w:ind w:leftChars="0"/>
        <w:rPr>
          <w:rFonts w:ascii="Times New Roman" w:hAnsi="Times New Roman"/>
          <w:sz w:val="20"/>
          <w:szCs w:val="20"/>
          <w:lang w:val="en-AU"/>
        </w:rPr>
      </w:pPr>
      <w:r w:rsidRPr="002444C3">
        <w:rPr>
          <w:rFonts w:ascii="Times New Roman" w:hAnsi="Times New Roman"/>
          <w:sz w:val="20"/>
          <w:szCs w:val="20"/>
          <w:lang w:val="en-AU"/>
        </w:rPr>
        <w:t>R1-23</w:t>
      </w:r>
      <w:r>
        <w:rPr>
          <w:rFonts w:ascii="Times New Roman" w:hAnsi="Times New Roman"/>
          <w:sz w:val="20"/>
          <w:szCs w:val="20"/>
          <w:lang w:val="en-AU"/>
        </w:rPr>
        <w:t>10519</w:t>
      </w:r>
      <w:r w:rsidRPr="002444C3">
        <w:rPr>
          <w:rFonts w:ascii="Times New Roman" w:hAnsi="Times New Roman"/>
          <w:sz w:val="20"/>
          <w:szCs w:val="20"/>
          <w:lang w:val="en-AU"/>
        </w:rPr>
        <w:tab/>
        <w:t>TP for TR 38.858 Study on Evolution of NR Duplex Operation</w:t>
      </w:r>
      <w:r w:rsidRPr="002444C3">
        <w:rPr>
          <w:rFonts w:ascii="Times New Roman" w:hAnsi="Times New Roman"/>
          <w:sz w:val="20"/>
          <w:szCs w:val="20"/>
          <w:lang w:val="en-AU"/>
        </w:rPr>
        <w:tab/>
        <w:t>CMCC, Samsung</w:t>
      </w:r>
    </w:p>
    <w:p w14:paraId="0D53E9F1" w14:textId="77777777" w:rsidR="00EF5DB9" w:rsidRDefault="00EF5DB9" w:rsidP="009B6024">
      <w:pPr>
        <w:widowControl w:val="0"/>
        <w:overflowPunct/>
        <w:autoSpaceDE/>
        <w:autoSpaceDN/>
        <w:adjustRightInd/>
        <w:spacing w:after="120"/>
        <w:jc w:val="both"/>
        <w:textAlignment w:val="auto"/>
        <w:rPr>
          <w:rFonts w:eastAsia="等线"/>
          <w:bCs/>
          <w:color w:val="000000"/>
          <w:kern w:val="2"/>
          <w:u w:val="single"/>
          <w:lang w:val="en-US" w:eastAsia="zh-CN"/>
        </w:rPr>
      </w:pPr>
    </w:p>
    <w:p w14:paraId="2DEAEE7A" w14:textId="4DC157D8" w:rsidR="00BB256D" w:rsidRPr="009B6024" w:rsidRDefault="00BB256D" w:rsidP="009B6024">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RAN1#1</w:t>
      </w:r>
      <w:r>
        <w:rPr>
          <w:rFonts w:eastAsia="等线"/>
          <w:bCs/>
          <w:color w:val="000000"/>
          <w:kern w:val="2"/>
          <w:u w:val="single"/>
          <w:lang w:val="en-US" w:eastAsia="zh-CN"/>
        </w:rPr>
        <w:t xml:space="preserve">15 </w:t>
      </w:r>
      <w:r w:rsidRPr="00885102">
        <w:rPr>
          <w:rFonts w:eastAsia="等线"/>
          <w:bCs/>
          <w:color w:val="000000"/>
          <w:kern w:val="2"/>
          <w:u w:val="single"/>
          <w:lang w:val="en-US" w:eastAsia="zh-CN"/>
        </w:rPr>
        <w:t>contributions:</w:t>
      </w:r>
    </w:p>
    <w:p w14:paraId="54B065F8" w14:textId="3B10C868" w:rsidR="00BB256D" w:rsidRPr="00BB256D" w:rsidRDefault="00BB256D" w:rsidP="00BB256D">
      <w:pPr>
        <w:pStyle w:val="afff0"/>
        <w:numPr>
          <w:ilvl w:val="0"/>
          <w:numId w:val="70"/>
        </w:numPr>
        <w:snapToGrid w:val="0"/>
        <w:ind w:leftChars="0"/>
        <w:rPr>
          <w:rFonts w:ascii="Times New Roman" w:hAnsi="Times New Roman"/>
          <w:sz w:val="20"/>
          <w:szCs w:val="20"/>
          <w:lang w:val="en-AU"/>
        </w:rPr>
      </w:pPr>
      <w:r w:rsidRPr="00BB256D">
        <w:rPr>
          <w:rFonts w:ascii="Times New Roman" w:hAnsi="Times New Roman"/>
          <w:sz w:val="20"/>
          <w:szCs w:val="20"/>
          <w:lang w:val="en-AU"/>
        </w:rPr>
        <w:lastRenderedPageBreak/>
        <w:t>R1-2311506</w:t>
      </w:r>
      <w:r w:rsidRPr="00BB256D">
        <w:rPr>
          <w:rFonts w:ascii="Times New Roman" w:hAnsi="Times New Roman"/>
          <w:sz w:val="20"/>
          <w:szCs w:val="20"/>
          <w:lang w:val="en-AU"/>
        </w:rPr>
        <w:tab/>
        <w:t>TP for TR 38.858 Study on Evolution of NR Duplex Operation</w:t>
      </w:r>
      <w:r w:rsidRPr="00BB256D">
        <w:rPr>
          <w:rFonts w:ascii="Times New Roman" w:hAnsi="Times New Roman"/>
          <w:sz w:val="20"/>
          <w:szCs w:val="20"/>
          <w:lang w:val="en-AU"/>
        </w:rPr>
        <w:tab/>
        <w:t>CMCC, Samsung</w:t>
      </w:r>
    </w:p>
    <w:p w14:paraId="0E44C8F1" w14:textId="77777777" w:rsidR="00BB256D" w:rsidRPr="00BB256D" w:rsidRDefault="00BB256D" w:rsidP="00BB256D">
      <w:pPr>
        <w:pStyle w:val="afff0"/>
        <w:numPr>
          <w:ilvl w:val="0"/>
          <w:numId w:val="70"/>
        </w:numPr>
        <w:snapToGrid w:val="0"/>
        <w:ind w:leftChars="0"/>
        <w:rPr>
          <w:rFonts w:ascii="Times New Roman" w:hAnsi="Times New Roman"/>
          <w:sz w:val="20"/>
          <w:szCs w:val="20"/>
          <w:lang w:val="en-AU"/>
        </w:rPr>
      </w:pPr>
      <w:r w:rsidRPr="00BB256D">
        <w:rPr>
          <w:rFonts w:ascii="Times New Roman" w:hAnsi="Times New Roman"/>
          <w:sz w:val="20"/>
          <w:szCs w:val="20"/>
          <w:lang w:val="en-AU"/>
        </w:rPr>
        <w:t>R1-2312309</w:t>
      </w:r>
      <w:r w:rsidRPr="00BB256D">
        <w:rPr>
          <w:rFonts w:ascii="Times New Roman" w:hAnsi="Times New Roman"/>
          <w:sz w:val="20"/>
          <w:szCs w:val="20"/>
          <w:lang w:val="en-AU"/>
        </w:rPr>
        <w:tab/>
        <w:t>TR 38.858 v1.0.1 Study on Evolution of NR Duplex Operation</w:t>
      </w:r>
      <w:r w:rsidRPr="00BB256D">
        <w:rPr>
          <w:rFonts w:ascii="Times New Roman" w:hAnsi="Times New Roman"/>
          <w:sz w:val="20"/>
          <w:szCs w:val="20"/>
          <w:lang w:val="en-AU"/>
        </w:rPr>
        <w:tab/>
        <w:t>ETSI MCC</w:t>
      </w:r>
    </w:p>
    <w:p w14:paraId="7847A72F" w14:textId="7FDD83F6" w:rsidR="000640AB" w:rsidRDefault="00BB256D" w:rsidP="00BB256D">
      <w:pPr>
        <w:pStyle w:val="afff0"/>
        <w:numPr>
          <w:ilvl w:val="0"/>
          <w:numId w:val="70"/>
        </w:numPr>
        <w:snapToGrid w:val="0"/>
        <w:ind w:leftChars="0"/>
        <w:jc w:val="left"/>
        <w:rPr>
          <w:rFonts w:ascii="Times New Roman" w:hAnsi="Times New Roman"/>
          <w:sz w:val="20"/>
          <w:szCs w:val="20"/>
          <w:lang w:val="en-AU"/>
        </w:rPr>
      </w:pPr>
      <w:r w:rsidRPr="00BB256D">
        <w:rPr>
          <w:rFonts w:ascii="Times New Roman" w:hAnsi="Times New Roman"/>
          <w:sz w:val="20"/>
          <w:szCs w:val="20"/>
          <w:lang w:val="en-AU"/>
        </w:rPr>
        <w:t>R1-2312429</w:t>
      </w:r>
      <w:r w:rsidRPr="00BB256D">
        <w:rPr>
          <w:rFonts w:ascii="Times New Roman" w:hAnsi="Times New Roman"/>
          <w:sz w:val="20"/>
          <w:szCs w:val="20"/>
          <w:lang w:val="en-AU"/>
        </w:rPr>
        <w:tab/>
        <w:t>TP for TR 38.858 Study on Evolution of NR Duplex Operation</w:t>
      </w:r>
      <w:r w:rsidRPr="00BB256D">
        <w:rPr>
          <w:rFonts w:ascii="Times New Roman" w:hAnsi="Times New Roman"/>
          <w:sz w:val="20"/>
          <w:szCs w:val="20"/>
          <w:lang w:val="en-AU"/>
        </w:rPr>
        <w:tab/>
        <w:t>Moderator (Samsung)</w:t>
      </w:r>
    </w:p>
    <w:p w14:paraId="0E045751" w14:textId="62C9E5DC" w:rsidR="00BB256D" w:rsidRDefault="00BB256D" w:rsidP="00BB256D">
      <w:pPr>
        <w:snapToGrid w:val="0"/>
        <w:rPr>
          <w:lang w:val="en-AU"/>
        </w:rPr>
      </w:pPr>
    </w:p>
    <w:p w14:paraId="436B0783" w14:textId="406E4B5E" w:rsidR="00283F45" w:rsidRDefault="00283F45" w:rsidP="00283F45">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w:t>
      </w:r>
      <w:r>
        <w:rPr>
          <w:rFonts w:eastAsia="等线"/>
          <w:bCs/>
          <w:color w:val="000000"/>
          <w:kern w:val="2"/>
          <w:u w:val="single"/>
          <w:lang w:val="en-US" w:eastAsia="zh-CN"/>
        </w:rPr>
        <w:t>4</w:t>
      </w:r>
      <w:r w:rsidRPr="00885102">
        <w:rPr>
          <w:rFonts w:eastAsia="等线"/>
          <w:bCs/>
          <w:color w:val="000000"/>
          <w:kern w:val="2"/>
          <w:u w:val="single"/>
          <w:lang w:val="en-US" w:eastAsia="zh-CN"/>
        </w:rPr>
        <w:t>#1</w:t>
      </w:r>
      <w:r>
        <w:rPr>
          <w:rFonts w:eastAsia="等线"/>
          <w:bCs/>
          <w:color w:val="000000"/>
          <w:kern w:val="2"/>
          <w:u w:val="single"/>
          <w:lang w:val="en-US" w:eastAsia="zh-CN"/>
        </w:rPr>
        <w:t xml:space="preserve">08bis </w:t>
      </w:r>
      <w:r w:rsidRPr="00885102">
        <w:rPr>
          <w:rFonts w:eastAsia="等线"/>
          <w:bCs/>
          <w:color w:val="000000"/>
          <w:kern w:val="2"/>
          <w:u w:val="single"/>
          <w:lang w:val="en-US" w:eastAsia="zh-CN"/>
        </w:rPr>
        <w:t>contributions:</w:t>
      </w:r>
    </w:p>
    <w:p w14:paraId="6E0046FA"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R4-2315147</w:t>
      </w:r>
      <w:r w:rsidRPr="00531477">
        <w:rPr>
          <w:rFonts w:ascii="Times New Roman" w:hAnsi="Times New Roman"/>
          <w:sz w:val="20"/>
          <w:szCs w:val="20"/>
          <w:lang w:val="en-AU"/>
        </w:rPr>
        <w:tab/>
        <w:t>Differences in RAN1 and RAN4 assumptions for SBFD simulations</w:t>
      </w:r>
      <w:r w:rsidRPr="00531477">
        <w:rPr>
          <w:rFonts w:ascii="Times New Roman" w:hAnsi="Times New Roman"/>
          <w:sz w:val="20"/>
          <w:szCs w:val="20"/>
          <w:lang w:val="en-AU"/>
        </w:rPr>
        <w:tab/>
        <w:t>Korea Testing Laboratory</w:t>
      </w:r>
    </w:p>
    <w:p w14:paraId="1BAFDC1C"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R4-2316943</w:t>
      </w:r>
      <w:r w:rsidRPr="00531477">
        <w:rPr>
          <w:rFonts w:ascii="Times New Roman" w:hAnsi="Times New Roman"/>
          <w:sz w:val="20"/>
          <w:szCs w:val="20"/>
          <w:lang w:val="en-AU"/>
        </w:rPr>
        <w:tab/>
        <w:t>TP to TR 38.858 Annex E: Comparison of RAN1 and RAN4 simulation methodology and assumptions</w:t>
      </w:r>
      <w:r w:rsidRPr="00531477">
        <w:rPr>
          <w:rFonts w:ascii="Times New Roman" w:hAnsi="Times New Roman"/>
          <w:sz w:val="20"/>
          <w:szCs w:val="20"/>
          <w:lang w:val="en-AU"/>
        </w:rPr>
        <w:tab/>
        <w:t>Nokia, Nokia Shanghai Bell, Spark NZ Ltd, Ericsson, CableLabs, Charter Communications Inc., , Korea Testing Laboratory</w:t>
      </w:r>
    </w:p>
    <w:p w14:paraId="449BD83E"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R4-2315106</w:t>
      </w:r>
      <w:r w:rsidRPr="00531477">
        <w:rPr>
          <w:rFonts w:ascii="Times New Roman" w:hAnsi="Times New Roman"/>
          <w:sz w:val="20"/>
          <w:szCs w:val="20"/>
          <w:lang w:val="en-AU"/>
        </w:rPr>
        <w:tab/>
        <w:t>SBFD adjacent channel co-existence simulation results</w:t>
      </w:r>
      <w:r w:rsidRPr="00531477">
        <w:rPr>
          <w:rFonts w:ascii="Times New Roman" w:hAnsi="Times New Roman"/>
          <w:sz w:val="20"/>
          <w:szCs w:val="20"/>
          <w:lang w:val="en-AU"/>
        </w:rPr>
        <w:tab/>
        <w:t>CATT</w:t>
      </w:r>
    </w:p>
    <w:p w14:paraId="29C39399"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R4-2315188</w:t>
      </w:r>
      <w:r w:rsidRPr="00531477">
        <w:rPr>
          <w:rFonts w:ascii="Times New Roman" w:hAnsi="Times New Roman"/>
          <w:sz w:val="20"/>
          <w:szCs w:val="20"/>
          <w:lang w:val="en-AU"/>
        </w:rPr>
        <w:tab/>
        <w:t>Discussion on simulation results</w:t>
      </w:r>
      <w:r w:rsidRPr="00531477">
        <w:rPr>
          <w:rFonts w:ascii="Times New Roman" w:hAnsi="Times New Roman"/>
          <w:sz w:val="20"/>
          <w:szCs w:val="20"/>
          <w:lang w:val="en-AU"/>
        </w:rPr>
        <w:tab/>
        <w:t>CMCC</w:t>
      </w:r>
    </w:p>
    <w:p w14:paraId="4F021C96"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R4-2315193</w:t>
      </w:r>
      <w:r w:rsidRPr="00531477">
        <w:rPr>
          <w:rFonts w:ascii="Times New Roman" w:hAnsi="Times New Roman"/>
          <w:sz w:val="20"/>
          <w:szCs w:val="20"/>
          <w:lang w:val="en-AU"/>
        </w:rPr>
        <w:tab/>
        <w:t>SBFD simulation results from CMCC</w:t>
      </w:r>
      <w:r w:rsidRPr="00531477">
        <w:rPr>
          <w:rFonts w:ascii="Times New Roman" w:hAnsi="Times New Roman"/>
          <w:sz w:val="20"/>
          <w:szCs w:val="20"/>
          <w:lang w:val="en-AU"/>
        </w:rPr>
        <w:tab/>
        <w:t>CMCC</w:t>
      </w:r>
    </w:p>
    <w:p w14:paraId="1F0F95B0"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R4-2315296</w:t>
      </w:r>
      <w:r w:rsidRPr="00531477">
        <w:rPr>
          <w:rFonts w:ascii="Times New Roman" w:hAnsi="Times New Roman"/>
          <w:sz w:val="20"/>
          <w:szCs w:val="20"/>
          <w:lang w:val="en-AU"/>
        </w:rPr>
        <w:tab/>
        <w:t>Guidance on dynamic TDD and SBFD on flexible symbols</w:t>
      </w:r>
      <w:r w:rsidRPr="00531477">
        <w:rPr>
          <w:rFonts w:ascii="Times New Roman" w:hAnsi="Times New Roman"/>
          <w:sz w:val="20"/>
          <w:szCs w:val="20"/>
          <w:lang w:val="en-AU"/>
        </w:rPr>
        <w:tab/>
        <w:t>Charter Communications, Inc</w:t>
      </w:r>
    </w:p>
    <w:p w14:paraId="33EE49B2"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R4-2315866</w:t>
      </w:r>
      <w:r w:rsidRPr="00531477">
        <w:rPr>
          <w:rFonts w:ascii="Times New Roman" w:hAnsi="Times New Roman"/>
          <w:sz w:val="20"/>
          <w:szCs w:val="20"/>
          <w:lang w:val="en-AU"/>
        </w:rPr>
        <w:tab/>
        <w:t>Additional simulation results related to SBFD adjacent channel coexistence evaluation</w:t>
      </w:r>
      <w:r w:rsidRPr="00531477">
        <w:rPr>
          <w:rFonts w:ascii="Times New Roman" w:hAnsi="Times New Roman"/>
          <w:sz w:val="20"/>
          <w:szCs w:val="20"/>
          <w:lang w:val="en-AU"/>
        </w:rPr>
        <w:tab/>
        <w:t>Ericsson</w:t>
      </w:r>
    </w:p>
    <w:p w14:paraId="578DF373"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R4-2315868</w:t>
      </w:r>
      <w:r w:rsidRPr="00531477">
        <w:rPr>
          <w:rFonts w:ascii="Times New Roman" w:hAnsi="Times New Roman"/>
          <w:sz w:val="20"/>
          <w:szCs w:val="20"/>
          <w:lang w:val="en-AU"/>
        </w:rPr>
        <w:tab/>
        <w:t>Collection of coexistence simulation results in Excel-format</w:t>
      </w:r>
      <w:r w:rsidRPr="00531477">
        <w:rPr>
          <w:rFonts w:ascii="Times New Roman" w:hAnsi="Times New Roman"/>
          <w:sz w:val="20"/>
          <w:szCs w:val="20"/>
          <w:lang w:val="en-AU"/>
        </w:rPr>
        <w:tab/>
        <w:t>Ericsson</w:t>
      </w:r>
    </w:p>
    <w:p w14:paraId="7BC16F0C"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R4-2316368</w:t>
      </w:r>
      <w:r w:rsidRPr="00531477">
        <w:rPr>
          <w:rFonts w:ascii="Times New Roman" w:hAnsi="Times New Roman"/>
          <w:sz w:val="20"/>
          <w:szCs w:val="20"/>
          <w:lang w:val="en-AU"/>
        </w:rPr>
        <w:tab/>
        <w:t>On the co-existence study for NR duplex operation</w:t>
      </w:r>
      <w:r w:rsidRPr="00531477">
        <w:rPr>
          <w:rFonts w:ascii="Times New Roman" w:hAnsi="Times New Roman"/>
          <w:sz w:val="20"/>
          <w:szCs w:val="20"/>
          <w:lang w:val="en-AU"/>
        </w:rPr>
        <w:tab/>
        <w:t>Huawei, HiSilicon</w:t>
      </w:r>
    </w:p>
    <w:p w14:paraId="46CE0B42"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R4-2316497</w:t>
      </w:r>
      <w:r w:rsidRPr="00531477">
        <w:rPr>
          <w:rFonts w:ascii="Times New Roman" w:hAnsi="Times New Roman"/>
          <w:sz w:val="20"/>
          <w:szCs w:val="20"/>
          <w:lang w:val="en-AU"/>
        </w:rPr>
        <w:tab/>
        <w:t>Discussions on SBFD co-ex study</w:t>
      </w:r>
      <w:r w:rsidRPr="00531477">
        <w:rPr>
          <w:rFonts w:ascii="Times New Roman" w:hAnsi="Times New Roman"/>
          <w:sz w:val="20"/>
          <w:szCs w:val="20"/>
          <w:lang w:val="en-AU"/>
        </w:rPr>
        <w:tab/>
        <w:t>Samsung</w:t>
      </w:r>
    </w:p>
    <w:p w14:paraId="6992AC08"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R4-2316498</w:t>
      </w:r>
      <w:r w:rsidRPr="00531477">
        <w:rPr>
          <w:rFonts w:ascii="Times New Roman" w:hAnsi="Times New Roman"/>
          <w:sz w:val="20"/>
          <w:szCs w:val="20"/>
          <w:lang w:val="en-AU"/>
        </w:rPr>
        <w:tab/>
        <w:t>Update co-ex study information</w:t>
      </w:r>
      <w:r w:rsidRPr="00531477">
        <w:rPr>
          <w:rFonts w:ascii="Times New Roman" w:hAnsi="Times New Roman"/>
          <w:sz w:val="20"/>
          <w:szCs w:val="20"/>
          <w:lang w:val="en-AU"/>
        </w:rPr>
        <w:tab/>
        <w:t>Samsung</w:t>
      </w:r>
    </w:p>
    <w:p w14:paraId="3ADE8C91"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R4-2316500</w:t>
      </w:r>
      <w:r w:rsidRPr="00531477">
        <w:rPr>
          <w:rFonts w:ascii="Times New Roman" w:hAnsi="Times New Roman"/>
          <w:sz w:val="20"/>
          <w:szCs w:val="20"/>
          <w:lang w:val="en-AU"/>
        </w:rPr>
        <w:tab/>
        <w:t>Draft TP to TR 38.858 on Annex E</w:t>
      </w:r>
      <w:r w:rsidRPr="00531477">
        <w:rPr>
          <w:rFonts w:ascii="Times New Roman" w:hAnsi="Times New Roman"/>
          <w:sz w:val="20"/>
          <w:szCs w:val="20"/>
          <w:lang w:val="en-AU"/>
        </w:rPr>
        <w:tab/>
        <w:t>Samsung, Qualcomm Inc., CATT</w:t>
      </w:r>
    </w:p>
    <w:p w14:paraId="06C37277"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R4-2316527</w:t>
      </w:r>
      <w:r w:rsidRPr="00531477">
        <w:rPr>
          <w:rFonts w:ascii="Times New Roman" w:hAnsi="Times New Roman"/>
          <w:sz w:val="20"/>
          <w:szCs w:val="20"/>
          <w:lang w:val="en-AU"/>
        </w:rPr>
        <w:tab/>
        <w:t>Simulation results for full duplex coexistence in adjacent channel scenario</w:t>
      </w:r>
      <w:r w:rsidRPr="00531477">
        <w:rPr>
          <w:rFonts w:ascii="Times New Roman" w:hAnsi="Times New Roman"/>
          <w:sz w:val="20"/>
          <w:szCs w:val="20"/>
          <w:lang w:val="en-AU"/>
        </w:rPr>
        <w:tab/>
        <w:t>ZTE Corporation</w:t>
      </w:r>
    </w:p>
    <w:p w14:paraId="130B0644"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R4-2316729</w:t>
      </w:r>
      <w:r w:rsidRPr="00531477">
        <w:rPr>
          <w:rFonts w:ascii="Times New Roman" w:hAnsi="Times New Roman"/>
          <w:sz w:val="20"/>
          <w:szCs w:val="20"/>
          <w:lang w:val="en-AU"/>
        </w:rPr>
        <w:tab/>
        <w:t>NR duplex evolution adjacent-channel coexistence simulation results</w:t>
      </w:r>
      <w:r w:rsidRPr="00531477">
        <w:rPr>
          <w:rFonts w:ascii="Times New Roman" w:hAnsi="Times New Roman"/>
          <w:sz w:val="20"/>
          <w:szCs w:val="20"/>
          <w:lang w:val="en-AU"/>
        </w:rPr>
        <w:tab/>
        <w:t>CableLabs</w:t>
      </w:r>
    </w:p>
    <w:p w14:paraId="28FC19AC"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R4-2316893</w:t>
      </w:r>
      <w:r w:rsidRPr="00531477">
        <w:rPr>
          <w:rFonts w:ascii="Times New Roman" w:hAnsi="Times New Roman"/>
          <w:sz w:val="20"/>
          <w:szCs w:val="20"/>
          <w:lang w:val="en-AU"/>
        </w:rPr>
        <w:tab/>
        <w:t>Discussion on assumptions and simulation results for SBFD coexistence evaluation</w:t>
      </w:r>
      <w:r w:rsidRPr="00531477">
        <w:rPr>
          <w:rFonts w:ascii="Times New Roman" w:hAnsi="Times New Roman"/>
          <w:sz w:val="20"/>
          <w:szCs w:val="20"/>
          <w:lang w:val="en-AU"/>
        </w:rPr>
        <w:tab/>
        <w:t>Nokia, Nokia Shanghai Bell</w:t>
      </w:r>
    </w:p>
    <w:p w14:paraId="6A71B373"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R4-2316894</w:t>
      </w:r>
      <w:r w:rsidRPr="00531477">
        <w:rPr>
          <w:rFonts w:ascii="Times New Roman" w:hAnsi="Times New Roman"/>
          <w:sz w:val="20"/>
          <w:szCs w:val="20"/>
          <w:lang w:val="en-AU"/>
        </w:rPr>
        <w:tab/>
        <w:t>SBFD coexistence simulation results</w:t>
      </w:r>
      <w:r w:rsidRPr="00531477">
        <w:rPr>
          <w:rFonts w:ascii="Times New Roman" w:hAnsi="Times New Roman"/>
          <w:sz w:val="20"/>
          <w:szCs w:val="20"/>
          <w:lang w:val="en-AU"/>
        </w:rPr>
        <w:tab/>
        <w:t>Qualcomm CDMA Technologies</w:t>
      </w:r>
    </w:p>
    <w:p w14:paraId="26FE260F"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R4-2316973</w:t>
      </w:r>
      <w:r w:rsidRPr="00531477">
        <w:rPr>
          <w:rFonts w:ascii="Times New Roman" w:hAnsi="Times New Roman"/>
          <w:sz w:val="20"/>
          <w:szCs w:val="20"/>
          <w:lang w:val="en-AU"/>
        </w:rPr>
        <w:tab/>
        <w:t>TP to TR 38.858: Updates to RAN4 coexistence simulation assumptions in Annex E</w:t>
      </w:r>
      <w:r w:rsidRPr="00531477">
        <w:rPr>
          <w:rFonts w:ascii="Times New Roman" w:hAnsi="Times New Roman"/>
          <w:sz w:val="20"/>
          <w:szCs w:val="20"/>
          <w:lang w:val="en-AU"/>
        </w:rPr>
        <w:tab/>
        <w:t>Ericsson</w:t>
      </w:r>
    </w:p>
    <w:p w14:paraId="7F06DAC6"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R4-2316975</w:t>
      </w:r>
      <w:r w:rsidRPr="00531477">
        <w:rPr>
          <w:rFonts w:ascii="Times New Roman" w:hAnsi="Times New Roman"/>
          <w:sz w:val="20"/>
          <w:szCs w:val="20"/>
          <w:lang w:val="en-AU"/>
        </w:rPr>
        <w:tab/>
        <w:t>Draft TP to TR 38.858 on Chapter 11</w:t>
      </w:r>
      <w:r w:rsidRPr="00531477">
        <w:rPr>
          <w:rFonts w:ascii="Times New Roman" w:hAnsi="Times New Roman"/>
          <w:sz w:val="20"/>
          <w:szCs w:val="20"/>
          <w:lang w:val="en-AU"/>
        </w:rPr>
        <w:tab/>
        <w:t>Samsung, CMCC, Qualcomm Inc., CableLabs, Ericsson, ZTE, Huawei, HiSilicon, CATT, Charter Communications</w:t>
      </w:r>
    </w:p>
    <w:p w14:paraId="4503C927"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R4-2316383</w:t>
      </w:r>
      <w:r w:rsidRPr="00531477">
        <w:rPr>
          <w:rFonts w:ascii="Times New Roman" w:hAnsi="Times New Roman"/>
          <w:sz w:val="20"/>
          <w:szCs w:val="20"/>
          <w:lang w:val="en-AU"/>
        </w:rPr>
        <w:tab/>
        <w:t>Comments to Section 10.1 Background for analysis</w:t>
      </w:r>
      <w:r w:rsidRPr="00531477">
        <w:rPr>
          <w:rFonts w:ascii="Times New Roman" w:hAnsi="Times New Roman"/>
          <w:sz w:val="20"/>
          <w:szCs w:val="20"/>
          <w:lang w:val="en-AU"/>
        </w:rPr>
        <w:tab/>
        <w:t>Huawei, HiSilicon</w:t>
      </w:r>
    </w:p>
    <w:p w14:paraId="3D48B44F"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R4-2315199</w:t>
      </w:r>
      <w:r w:rsidRPr="00531477">
        <w:rPr>
          <w:rFonts w:ascii="Times New Roman" w:hAnsi="Times New Roman"/>
          <w:sz w:val="20"/>
          <w:szCs w:val="20"/>
          <w:lang w:val="en-AU"/>
        </w:rPr>
        <w:tab/>
        <w:t>Discussion on SBFD BS RF requirement</w:t>
      </w:r>
      <w:r w:rsidRPr="00531477">
        <w:rPr>
          <w:rFonts w:ascii="Times New Roman" w:hAnsi="Times New Roman"/>
          <w:sz w:val="20"/>
          <w:szCs w:val="20"/>
          <w:lang w:val="en-AU"/>
        </w:rPr>
        <w:tab/>
        <w:t>CMCC</w:t>
      </w:r>
    </w:p>
    <w:p w14:paraId="293A1E0E"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R4-2315607</w:t>
      </w:r>
      <w:r w:rsidRPr="00531477">
        <w:rPr>
          <w:rFonts w:ascii="Times New Roman" w:hAnsi="Times New Roman"/>
          <w:sz w:val="20"/>
          <w:szCs w:val="20"/>
          <w:lang w:val="en-AU"/>
        </w:rPr>
        <w:tab/>
        <w:t>TP to TR 38.858: Summary for FR1 BS feasibility</w:t>
      </w:r>
      <w:r w:rsidRPr="00531477">
        <w:rPr>
          <w:rFonts w:ascii="Times New Roman" w:hAnsi="Times New Roman"/>
          <w:sz w:val="20"/>
          <w:szCs w:val="20"/>
          <w:lang w:val="en-AU"/>
        </w:rPr>
        <w:tab/>
        <w:t>Ericsson</w:t>
      </w:r>
    </w:p>
    <w:p w14:paraId="359FD362"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R4-2316299</w:t>
      </w:r>
      <w:r w:rsidRPr="00531477">
        <w:rPr>
          <w:rFonts w:ascii="Times New Roman" w:hAnsi="Times New Roman"/>
          <w:sz w:val="20"/>
          <w:szCs w:val="20"/>
          <w:lang w:val="en-AU"/>
        </w:rPr>
        <w:tab/>
        <w:t>TP to TR 38.858: Feasibility of FR1 LA BS</w:t>
      </w:r>
      <w:r w:rsidRPr="00531477">
        <w:rPr>
          <w:rFonts w:ascii="Times New Roman" w:hAnsi="Times New Roman"/>
          <w:sz w:val="20"/>
          <w:szCs w:val="20"/>
          <w:lang w:val="en-AU"/>
        </w:rPr>
        <w:tab/>
        <w:t>Nokia, Nokia Shanghai Bell</w:t>
      </w:r>
    </w:p>
    <w:p w14:paraId="4F7D1757"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R4-2316300</w:t>
      </w:r>
      <w:r w:rsidRPr="00531477">
        <w:rPr>
          <w:rFonts w:ascii="Times New Roman" w:hAnsi="Times New Roman"/>
          <w:sz w:val="20"/>
          <w:szCs w:val="20"/>
          <w:lang w:val="en-AU"/>
        </w:rPr>
        <w:tab/>
        <w:t>TP to TR 38.858: Feasibility of FR1 WA BS</w:t>
      </w:r>
      <w:r w:rsidRPr="00531477">
        <w:rPr>
          <w:rFonts w:ascii="Times New Roman" w:hAnsi="Times New Roman"/>
          <w:sz w:val="20"/>
          <w:szCs w:val="20"/>
          <w:lang w:val="en-AU"/>
        </w:rPr>
        <w:tab/>
        <w:t>Nokia, Nokia Shanghai Bell</w:t>
      </w:r>
    </w:p>
    <w:p w14:paraId="0CF53C0D"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R4-2316301</w:t>
      </w:r>
      <w:r w:rsidRPr="00531477">
        <w:rPr>
          <w:rFonts w:ascii="Times New Roman" w:hAnsi="Times New Roman"/>
          <w:sz w:val="20"/>
          <w:szCs w:val="20"/>
          <w:lang w:val="en-AU"/>
        </w:rPr>
        <w:tab/>
        <w:t>Conclusions and TP on SBFD feasibility for FR1 base stations</w:t>
      </w:r>
      <w:r w:rsidRPr="00531477">
        <w:rPr>
          <w:rFonts w:ascii="Times New Roman" w:hAnsi="Times New Roman"/>
          <w:sz w:val="20"/>
          <w:szCs w:val="20"/>
          <w:lang w:val="en-AU"/>
        </w:rPr>
        <w:tab/>
        <w:t>Nokia, Nokia Shanghai Bell</w:t>
      </w:r>
    </w:p>
    <w:p w14:paraId="370D713A"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R4-2316384</w:t>
      </w:r>
      <w:r w:rsidRPr="00531477">
        <w:rPr>
          <w:rFonts w:ascii="Times New Roman" w:hAnsi="Times New Roman"/>
          <w:sz w:val="20"/>
          <w:szCs w:val="20"/>
          <w:lang w:val="en-AU"/>
        </w:rPr>
        <w:tab/>
        <w:t>TP to TR 38.858: Self-interference analysis for FR1 MR BS</w:t>
      </w:r>
      <w:r w:rsidRPr="00531477">
        <w:rPr>
          <w:rFonts w:ascii="Times New Roman" w:hAnsi="Times New Roman"/>
          <w:sz w:val="20"/>
          <w:szCs w:val="20"/>
          <w:lang w:val="en-AU"/>
        </w:rPr>
        <w:tab/>
        <w:t>Huawei, HiSilicon</w:t>
      </w:r>
    </w:p>
    <w:p w14:paraId="19BD81E2"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R4-2316385</w:t>
      </w:r>
      <w:r w:rsidRPr="00531477">
        <w:rPr>
          <w:rFonts w:ascii="Times New Roman" w:hAnsi="Times New Roman"/>
          <w:sz w:val="20"/>
          <w:szCs w:val="20"/>
          <w:lang w:val="en-AU"/>
        </w:rPr>
        <w:tab/>
        <w:t>TP to TR 38.858: Self-interference analysis for FR1 LA BS</w:t>
      </w:r>
      <w:r w:rsidRPr="00531477">
        <w:rPr>
          <w:rFonts w:ascii="Times New Roman" w:hAnsi="Times New Roman"/>
          <w:sz w:val="20"/>
          <w:szCs w:val="20"/>
          <w:lang w:val="en-AU"/>
        </w:rPr>
        <w:tab/>
        <w:t>Huawei, HiSilicon</w:t>
      </w:r>
    </w:p>
    <w:p w14:paraId="162C7D57"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R4-2316528</w:t>
      </w:r>
      <w:r w:rsidRPr="00531477">
        <w:rPr>
          <w:rFonts w:ascii="Times New Roman" w:hAnsi="Times New Roman"/>
          <w:sz w:val="20"/>
          <w:szCs w:val="20"/>
          <w:lang w:val="en-AU"/>
        </w:rPr>
        <w:tab/>
        <w:t>Further discussion on full duplex from FR1 BS perspective</w:t>
      </w:r>
      <w:r w:rsidRPr="00531477">
        <w:rPr>
          <w:rFonts w:ascii="Times New Roman" w:hAnsi="Times New Roman"/>
          <w:sz w:val="20"/>
          <w:szCs w:val="20"/>
          <w:lang w:val="en-AU"/>
        </w:rPr>
        <w:tab/>
        <w:t>ZTE Corporation</w:t>
      </w:r>
    </w:p>
    <w:p w14:paraId="43D13BF6"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R4-2316531</w:t>
      </w:r>
      <w:r w:rsidRPr="00531477">
        <w:rPr>
          <w:rFonts w:ascii="Times New Roman" w:hAnsi="Times New Roman"/>
          <w:sz w:val="20"/>
          <w:szCs w:val="20"/>
          <w:lang w:val="en-AU"/>
        </w:rPr>
        <w:tab/>
        <w:t>Maintenance TP to TR 38.858 Clause 9.3~9.4</w:t>
      </w:r>
      <w:r w:rsidRPr="00531477">
        <w:rPr>
          <w:rFonts w:ascii="Times New Roman" w:hAnsi="Times New Roman"/>
          <w:sz w:val="20"/>
          <w:szCs w:val="20"/>
          <w:lang w:val="en-AU"/>
        </w:rPr>
        <w:tab/>
        <w:t>ZTE Corporation</w:t>
      </w:r>
    </w:p>
    <w:p w14:paraId="4CF61F8A"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R4-2316958</w:t>
      </w:r>
      <w:r w:rsidRPr="00531477">
        <w:rPr>
          <w:rFonts w:ascii="Times New Roman" w:hAnsi="Times New Roman"/>
          <w:sz w:val="20"/>
          <w:szCs w:val="20"/>
          <w:lang w:val="en-AU"/>
        </w:rPr>
        <w:tab/>
        <w:t>TP for TR 38.858“Feasibility of FR1 Local Area BS aspects”</w:t>
      </w:r>
      <w:r w:rsidRPr="00531477">
        <w:rPr>
          <w:rFonts w:ascii="Times New Roman" w:hAnsi="Times New Roman"/>
          <w:sz w:val="20"/>
          <w:szCs w:val="20"/>
          <w:lang w:val="en-AU"/>
        </w:rPr>
        <w:tab/>
        <w:t>CATT</w:t>
      </w:r>
    </w:p>
    <w:p w14:paraId="1924BC70"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R4-2316959</w:t>
      </w:r>
      <w:r w:rsidRPr="00531477">
        <w:rPr>
          <w:rFonts w:ascii="Times New Roman" w:hAnsi="Times New Roman"/>
          <w:sz w:val="20"/>
          <w:szCs w:val="20"/>
          <w:lang w:val="en-AU"/>
        </w:rPr>
        <w:tab/>
        <w:t>TP to TR 38.858: Feasibility of FR1 MR BS</w:t>
      </w:r>
      <w:r w:rsidRPr="00531477">
        <w:rPr>
          <w:rFonts w:ascii="Times New Roman" w:hAnsi="Times New Roman"/>
          <w:sz w:val="20"/>
          <w:szCs w:val="20"/>
          <w:lang w:val="en-AU"/>
        </w:rPr>
        <w:tab/>
        <w:t>Nokia, Nokia Shanghai Bell</w:t>
      </w:r>
    </w:p>
    <w:p w14:paraId="315DDD38"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R4-2317009</w:t>
      </w:r>
      <w:r w:rsidRPr="00531477">
        <w:rPr>
          <w:rFonts w:ascii="Times New Roman" w:hAnsi="Times New Roman"/>
          <w:sz w:val="20"/>
          <w:szCs w:val="20"/>
          <w:lang w:val="en-AU"/>
        </w:rPr>
        <w:tab/>
        <w:t>SBFD implementation feasibility of FR1 BS and text proposal to TR 38.858</w:t>
      </w:r>
      <w:r w:rsidRPr="00531477">
        <w:rPr>
          <w:rFonts w:ascii="Times New Roman" w:hAnsi="Times New Roman"/>
          <w:sz w:val="20"/>
          <w:szCs w:val="20"/>
          <w:lang w:val="en-AU"/>
        </w:rPr>
        <w:tab/>
        <w:t>Samsung</w:t>
      </w:r>
    </w:p>
    <w:p w14:paraId="78FC8096"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R4-2315608</w:t>
      </w:r>
      <w:r w:rsidRPr="00531477">
        <w:rPr>
          <w:rFonts w:ascii="Times New Roman" w:hAnsi="Times New Roman"/>
          <w:sz w:val="20"/>
          <w:szCs w:val="20"/>
          <w:lang w:val="en-AU"/>
        </w:rPr>
        <w:tab/>
        <w:t>TP to TR 38.858: Summary for FR2 BS feasibility</w:t>
      </w:r>
      <w:r w:rsidRPr="00531477">
        <w:rPr>
          <w:rFonts w:ascii="Times New Roman" w:hAnsi="Times New Roman"/>
          <w:sz w:val="20"/>
          <w:szCs w:val="20"/>
          <w:lang w:val="en-AU"/>
        </w:rPr>
        <w:tab/>
        <w:t>Ericsson</w:t>
      </w:r>
    </w:p>
    <w:p w14:paraId="09DDF321"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R4-2316302</w:t>
      </w:r>
      <w:r w:rsidRPr="00531477">
        <w:rPr>
          <w:rFonts w:ascii="Times New Roman" w:hAnsi="Times New Roman"/>
          <w:sz w:val="20"/>
          <w:szCs w:val="20"/>
          <w:lang w:val="en-AU"/>
        </w:rPr>
        <w:tab/>
        <w:t>TP to TR 38.858: Feasibility of FR2 BS aspects</w:t>
      </w:r>
      <w:r w:rsidRPr="00531477">
        <w:rPr>
          <w:rFonts w:ascii="Times New Roman" w:hAnsi="Times New Roman"/>
          <w:sz w:val="20"/>
          <w:szCs w:val="20"/>
          <w:lang w:val="en-AU"/>
        </w:rPr>
        <w:tab/>
        <w:t>Nokia, Nokia Shanghai Bell</w:t>
      </w:r>
    </w:p>
    <w:p w14:paraId="22C4FD8D"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R4-2316532</w:t>
      </w:r>
      <w:r w:rsidRPr="00531477">
        <w:rPr>
          <w:rFonts w:ascii="Times New Roman" w:hAnsi="Times New Roman"/>
          <w:sz w:val="20"/>
          <w:szCs w:val="20"/>
          <w:lang w:val="en-AU"/>
        </w:rPr>
        <w:tab/>
        <w:t>Maintenance TP to TR 38.858 Clause 9.5</w:t>
      </w:r>
      <w:r w:rsidRPr="00531477">
        <w:rPr>
          <w:rFonts w:ascii="Times New Roman" w:hAnsi="Times New Roman"/>
          <w:sz w:val="20"/>
          <w:szCs w:val="20"/>
          <w:lang w:val="en-AU"/>
        </w:rPr>
        <w:tab/>
        <w:t>ZTE Corporation</w:t>
      </w:r>
    </w:p>
    <w:p w14:paraId="7A3FC56A"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R4-2316961</w:t>
      </w:r>
      <w:r w:rsidRPr="00531477">
        <w:rPr>
          <w:rFonts w:ascii="Times New Roman" w:hAnsi="Times New Roman"/>
          <w:sz w:val="20"/>
          <w:szCs w:val="20"/>
          <w:lang w:val="en-AU"/>
        </w:rPr>
        <w:tab/>
        <w:t>TP to TR 38.858:  Feasibility of FR2 wide area BS</w:t>
      </w:r>
      <w:r w:rsidRPr="00531477">
        <w:rPr>
          <w:rFonts w:ascii="Times New Roman" w:hAnsi="Times New Roman"/>
          <w:sz w:val="20"/>
          <w:szCs w:val="20"/>
          <w:lang w:val="en-AU"/>
        </w:rPr>
        <w:tab/>
        <w:t>Huawei, HiSilicon</w:t>
      </w:r>
    </w:p>
    <w:p w14:paraId="7B856060"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R4-2315198</w:t>
      </w:r>
      <w:r w:rsidRPr="00531477">
        <w:rPr>
          <w:rFonts w:ascii="Times New Roman" w:hAnsi="Times New Roman"/>
          <w:sz w:val="20"/>
          <w:szCs w:val="20"/>
          <w:lang w:val="en-AU"/>
        </w:rPr>
        <w:tab/>
        <w:t>Discussion on UE RF requirements for SBFD</w:t>
      </w:r>
      <w:r w:rsidRPr="00531477">
        <w:rPr>
          <w:rFonts w:ascii="Times New Roman" w:hAnsi="Times New Roman"/>
          <w:sz w:val="20"/>
          <w:szCs w:val="20"/>
          <w:lang w:val="en-AU"/>
        </w:rPr>
        <w:tab/>
        <w:t>CMCC</w:t>
      </w:r>
    </w:p>
    <w:p w14:paraId="46CF403B"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R4-2316297</w:t>
      </w:r>
      <w:r w:rsidRPr="00531477">
        <w:rPr>
          <w:rFonts w:ascii="Times New Roman" w:hAnsi="Times New Roman"/>
          <w:sz w:val="20"/>
          <w:szCs w:val="20"/>
          <w:lang w:val="en-AU"/>
        </w:rPr>
        <w:tab/>
        <w:t>TP to TR 38.858: Feasibility of FR1 UE aspects</w:t>
      </w:r>
      <w:r w:rsidRPr="00531477">
        <w:rPr>
          <w:rFonts w:ascii="Times New Roman" w:hAnsi="Times New Roman"/>
          <w:sz w:val="20"/>
          <w:szCs w:val="20"/>
          <w:lang w:val="en-AU"/>
        </w:rPr>
        <w:tab/>
        <w:t>Nokia, Nokia Shanghai Bell</w:t>
      </w:r>
    </w:p>
    <w:p w14:paraId="17DFECEE"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R4-2316533</w:t>
      </w:r>
      <w:r w:rsidRPr="00531477">
        <w:rPr>
          <w:rFonts w:ascii="Times New Roman" w:hAnsi="Times New Roman"/>
          <w:sz w:val="20"/>
          <w:szCs w:val="20"/>
          <w:lang w:val="en-AU"/>
        </w:rPr>
        <w:tab/>
        <w:t>Maintenance TP to TR 38.858 Clause 9.6</w:t>
      </w:r>
      <w:r w:rsidRPr="00531477">
        <w:rPr>
          <w:rFonts w:ascii="Times New Roman" w:hAnsi="Times New Roman"/>
          <w:sz w:val="20"/>
          <w:szCs w:val="20"/>
          <w:lang w:val="en-AU"/>
        </w:rPr>
        <w:tab/>
        <w:t>ZTE Corporation</w:t>
      </w:r>
    </w:p>
    <w:p w14:paraId="0491239B"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R4-2316603</w:t>
      </w:r>
      <w:r w:rsidRPr="00531477">
        <w:rPr>
          <w:rFonts w:ascii="Times New Roman" w:hAnsi="Times New Roman"/>
          <w:sz w:val="20"/>
          <w:szCs w:val="20"/>
          <w:lang w:val="en-AU"/>
        </w:rPr>
        <w:tab/>
        <w:t>Further analysis on the feasibility of FR1 UE and text proposal to TR 38.858</w:t>
      </w:r>
      <w:r w:rsidRPr="00531477">
        <w:rPr>
          <w:rFonts w:ascii="Times New Roman" w:hAnsi="Times New Roman"/>
          <w:sz w:val="20"/>
          <w:szCs w:val="20"/>
          <w:lang w:val="en-AU"/>
        </w:rPr>
        <w:tab/>
        <w:t>Samsung</w:t>
      </w:r>
    </w:p>
    <w:p w14:paraId="4F0FAD2D"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R4-2316936</w:t>
      </w:r>
      <w:r w:rsidRPr="00531477">
        <w:rPr>
          <w:rFonts w:ascii="Times New Roman" w:hAnsi="Times New Roman"/>
          <w:sz w:val="20"/>
          <w:szCs w:val="20"/>
          <w:lang w:val="en-AU"/>
        </w:rPr>
        <w:tab/>
        <w:t>TP to TR 38.858 on Feasibility of FR1 UE aspects</w:t>
      </w:r>
      <w:r w:rsidRPr="00531477">
        <w:rPr>
          <w:rFonts w:ascii="Times New Roman" w:hAnsi="Times New Roman"/>
          <w:sz w:val="20"/>
          <w:szCs w:val="20"/>
          <w:lang w:val="en-AU"/>
        </w:rPr>
        <w:tab/>
        <w:t>MediaTek (Shenzhen) Inc.</w:t>
      </w:r>
    </w:p>
    <w:p w14:paraId="27737635"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R4-2316937</w:t>
      </w:r>
      <w:r w:rsidRPr="00531477">
        <w:rPr>
          <w:rFonts w:ascii="Times New Roman" w:hAnsi="Times New Roman"/>
          <w:sz w:val="20"/>
          <w:szCs w:val="20"/>
          <w:lang w:val="en-AU"/>
        </w:rPr>
        <w:tab/>
        <w:t>Maintenance TP to TR 38.858 Clause 9.7</w:t>
      </w:r>
      <w:r w:rsidRPr="00531477">
        <w:rPr>
          <w:rFonts w:ascii="Times New Roman" w:hAnsi="Times New Roman"/>
          <w:sz w:val="20"/>
          <w:szCs w:val="20"/>
          <w:lang w:val="en-AU"/>
        </w:rPr>
        <w:tab/>
        <w:t>ZTE Corporation</w:t>
      </w:r>
    </w:p>
    <w:p w14:paraId="138AA773"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R4-2315107</w:t>
      </w:r>
      <w:r w:rsidRPr="00531477">
        <w:rPr>
          <w:rFonts w:ascii="Times New Roman" w:hAnsi="Times New Roman"/>
          <w:sz w:val="20"/>
          <w:szCs w:val="20"/>
          <w:lang w:val="en-AU"/>
        </w:rPr>
        <w:tab/>
        <w:t>Discussion on BS RF requirements impact for SBFD</w:t>
      </w:r>
      <w:r w:rsidRPr="00531477">
        <w:rPr>
          <w:rFonts w:ascii="Times New Roman" w:hAnsi="Times New Roman"/>
          <w:sz w:val="20"/>
          <w:szCs w:val="20"/>
          <w:lang w:val="en-AU"/>
        </w:rPr>
        <w:tab/>
        <w:t>CATT</w:t>
      </w:r>
    </w:p>
    <w:p w14:paraId="4946923C"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R4-2315609</w:t>
      </w:r>
      <w:r w:rsidRPr="00531477">
        <w:rPr>
          <w:rFonts w:ascii="Times New Roman" w:hAnsi="Times New Roman"/>
          <w:sz w:val="20"/>
          <w:szCs w:val="20"/>
          <w:lang w:val="en-AU"/>
        </w:rPr>
        <w:tab/>
        <w:t>On SBFD BS requirements</w:t>
      </w:r>
      <w:r w:rsidRPr="00531477">
        <w:rPr>
          <w:rFonts w:ascii="Times New Roman" w:hAnsi="Times New Roman"/>
          <w:sz w:val="20"/>
          <w:szCs w:val="20"/>
          <w:lang w:val="en-AU"/>
        </w:rPr>
        <w:tab/>
        <w:t>Ericsson</w:t>
      </w:r>
    </w:p>
    <w:p w14:paraId="3364EF20"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R4-2316303</w:t>
      </w:r>
      <w:r w:rsidRPr="00531477">
        <w:rPr>
          <w:rFonts w:ascii="Times New Roman" w:hAnsi="Times New Roman"/>
          <w:sz w:val="20"/>
          <w:szCs w:val="20"/>
          <w:lang w:val="en-AU"/>
        </w:rPr>
        <w:tab/>
        <w:t>Discussion on BS RF requirements for SBFD</w:t>
      </w:r>
      <w:r w:rsidRPr="00531477">
        <w:rPr>
          <w:rFonts w:ascii="Times New Roman" w:hAnsi="Times New Roman"/>
          <w:sz w:val="20"/>
          <w:szCs w:val="20"/>
          <w:lang w:val="en-AU"/>
        </w:rPr>
        <w:tab/>
        <w:t>Nokia, Nokia Shanghai Bell</w:t>
      </w:r>
    </w:p>
    <w:p w14:paraId="4236649C"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R4-2316387</w:t>
      </w:r>
      <w:r w:rsidRPr="00531477">
        <w:rPr>
          <w:rFonts w:ascii="Times New Roman" w:hAnsi="Times New Roman"/>
          <w:sz w:val="20"/>
          <w:szCs w:val="20"/>
          <w:lang w:val="en-AU"/>
        </w:rPr>
        <w:tab/>
        <w:t>TP to TR 38.858:  RF requirments for SBFD operation</w:t>
      </w:r>
      <w:r w:rsidRPr="00531477">
        <w:rPr>
          <w:rFonts w:ascii="Times New Roman" w:hAnsi="Times New Roman"/>
          <w:sz w:val="20"/>
          <w:szCs w:val="20"/>
          <w:lang w:val="en-AU"/>
        </w:rPr>
        <w:tab/>
        <w:t>Huawei, HiSilicon</w:t>
      </w:r>
    </w:p>
    <w:p w14:paraId="3BBE812D"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R4-2316529</w:t>
      </w:r>
      <w:r w:rsidRPr="00531477">
        <w:rPr>
          <w:rFonts w:ascii="Times New Roman" w:hAnsi="Times New Roman"/>
          <w:sz w:val="20"/>
          <w:szCs w:val="20"/>
          <w:lang w:val="en-AU"/>
        </w:rPr>
        <w:tab/>
        <w:t>Discussion on BS RF requirement impacts from SBFD perspective</w:t>
      </w:r>
      <w:r w:rsidRPr="00531477">
        <w:rPr>
          <w:rFonts w:ascii="Times New Roman" w:hAnsi="Times New Roman"/>
          <w:sz w:val="20"/>
          <w:szCs w:val="20"/>
          <w:lang w:val="en-AU"/>
        </w:rPr>
        <w:tab/>
        <w:t>ZTE Corporation</w:t>
      </w:r>
    </w:p>
    <w:p w14:paraId="166E6049"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R4-2316601</w:t>
      </w:r>
      <w:r w:rsidRPr="00531477">
        <w:rPr>
          <w:rFonts w:ascii="Times New Roman" w:hAnsi="Times New Roman"/>
          <w:sz w:val="20"/>
          <w:szCs w:val="20"/>
          <w:lang w:val="en-AU"/>
        </w:rPr>
        <w:tab/>
        <w:t>Further study on the impact on BS RF requirements</w:t>
      </w:r>
      <w:r w:rsidRPr="00531477">
        <w:rPr>
          <w:rFonts w:ascii="Times New Roman" w:hAnsi="Times New Roman"/>
          <w:sz w:val="20"/>
          <w:szCs w:val="20"/>
          <w:lang w:val="en-AU"/>
        </w:rPr>
        <w:tab/>
        <w:t>Samsung</w:t>
      </w:r>
    </w:p>
    <w:p w14:paraId="23708831"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R4-2316962</w:t>
      </w:r>
      <w:r w:rsidRPr="00531477">
        <w:rPr>
          <w:rFonts w:ascii="Times New Roman" w:hAnsi="Times New Roman"/>
          <w:sz w:val="20"/>
          <w:szCs w:val="20"/>
          <w:lang w:val="en-AU"/>
        </w:rPr>
        <w:tab/>
        <w:t>TP to TR 38.858 Impact on BS RF requirements</w:t>
      </w:r>
      <w:r w:rsidRPr="00531477">
        <w:rPr>
          <w:rFonts w:ascii="Times New Roman" w:hAnsi="Times New Roman"/>
          <w:sz w:val="20"/>
          <w:szCs w:val="20"/>
          <w:lang w:val="en-AU"/>
        </w:rPr>
        <w:tab/>
        <w:t>ZTE Corporation, Samsung,CMCC</w:t>
      </w:r>
    </w:p>
    <w:p w14:paraId="2F259811"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R4-2315823</w:t>
      </w:r>
      <w:r w:rsidRPr="00531477">
        <w:rPr>
          <w:rFonts w:ascii="Times New Roman" w:hAnsi="Times New Roman"/>
          <w:sz w:val="20"/>
          <w:szCs w:val="20"/>
          <w:lang w:val="en-AU"/>
        </w:rPr>
        <w:tab/>
        <w:t>Further discussion on UE RF impacts for Full Duplex operation</w:t>
      </w:r>
      <w:r w:rsidRPr="00531477">
        <w:rPr>
          <w:rFonts w:ascii="Times New Roman" w:hAnsi="Times New Roman"/>
          <w:sz w:val="20"/>
          <w:szCs w:val="20"/>
          <w:lang w:val="en-AU"/>
        </w:rPr>
        <w:tab/>
        <w:t>vivo</w:t>
      </w:r>
    </w:p>
    <w:p w14:paraId="50479CF7"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R4-2316520</w:t>
      </w:r>
      <w:r w:rsidRPr="00531477">
        <w:rPr>
          <w:rFonts w:ascii="Times New Roman" w:hAnsi="Times New Roman"/>
          <w:sz w:val="20"/>
          <w:szCs w:val="20"/>
          <w:lang w:val="en-AU"/>
        </w:rPr>
        <w:tab/>
        <w:t>Discussion on SBFD UE subband selectivity definition</w:t>
      </w:r>
      <w:r w:rsidRPr="00531477">
        <w:rPr>
          <w:rFonts w:ascii="Times New Roman" w:hAnsi="Times New Roman"/>
          <w:sz w:val="20"/>
          <w:szCs w:val="20"/>
          <w:lang w:val="en-AU"/>
        </w:rPr>
        <w:tab/>
        <w:t>Ericsson</w:t>
      </w:r>
    </w:p>
    <w:p w14:paraId="665D92EF"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R4-2316938</w:t>
      </w:r>
      <w:r w:rsidRPr="00531477">
        <w:rPr>
          <w:rFonts w:ascii="Times New Roman" w:hAnsi="Times New Roman"/>
          <w:sz w:val="20"/>
          <w:szCs w:val="20"/>
          <w:lang w:val="en-AU"/>
        </w:rPr>
        <w:tab/>
        <w:t>TP to TR 38.858 on UE RF impacts for Full Duplex operation</w:t>
      </w:r>
      <w:r w:rsidRPr="00531477">
        <w:rPr>
          <w:rFonts w:ascii="Times New Roman" w:hAnsi="Times New Roman"/>
          <w:sz w:val="20"/>
          <w:szCs w:val="20"/>
          <w:lang w:val="en-AU"/>
        </w:rPr>
        <w:tab/>
        <w:t>vivo</w:t>
      </w:r>
    </w:p>
    <w:p w14:paraId="2EDAC78C"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R4-2315144</w:t>
      </w:r>
      <w:r w:rsidRPr="00531477">
        <w:rPr>
          <w:rFonts w:ascii="Times New Roman" w:hAnsi="Times New Roman"/>
          <w:sz w:val="20"/>
          <w:szCs w:val="20"/>
          <w:lang w:val="en-AU"/>
        </w:rPr>
        <w:tab/>
        <w:t>TP to TR 38.858: SBFD operation – Regulatory aspects on Korea</w:t>
      </w:r>
      <w:r w:rsidRPr="00531477">
        <w:rPr>
          <w:rFonts w:ascii="Times New Roman" w:hAnsi="Times New Roman"/>
          <w:sz w:val="20"/>
          <w:szCs w:val="20"/>
          <w:lang w:val="en-AU"/>
        </w:rPr>
        <w:tab/>
        <w:t>Korea Testing Laboratory</w:t>
      </w:r>
    </w:p>
    <w:p w14:paraId="1A260ED8"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R4-2315775</w:t>
      </w:r>
      <w:r w:rsidRPr="00531477">
        <w:rPr>
          <w:rFonts w:ascii="Times New Roman" w:hAnsi="Times New Roman"/>
          <w:sz w:val="20"/>
          <w:szCs w:val="20"/>
          <w:lang w:val="en-AU"/>
        </w:rPr>
        <w:tab/>
        <w:t>Sub-Band Full Duplex - TP to TR on  Regulatory aspects - addition of references</w:t>
      </w:r>
      <w:r w:rsidRPr="00531477">
        <w:rPr>
          <w:rFonts w:ascii="Times New Roman" w:hAnsi="Times New Roman"/>
          <w:sz w:val="20"/>
          <w:szCs w:val="20"/>
          <w:lang w:val="en-AU"/>
        </w:rPr>
        <w:tab/>
        <w:t>Ericsson</w:t>
      </w:r>
    </w:p>
    <w:p w14:paraId="411424CC"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R4-2316388</w:t>
      </w:r>
      <w:r w:rsidRPr="00531477">
        <w:rPr>
          <w:rFonts w:ascii="Times New Roman" w:hAnsi="Times New Roman"/>
          <w:sz w:val="20"/>
          <w:szCs w:val="20"/>
          <w:lang w:val="en-AU"/>
        </w:rPr>
        <w:tab/>
        <w:t>Comment to the summary of regulatory aspects</w:t>
      </w:r>
      <w:r w:rsidRPr="00531477">
        <w:rPr>
          <w:rFonts w:ascii="Times New Roman" w:hAnsi="Times New Roman"/>
          <w:sz w:val="20"/>
          <w:szCs w:val="20"/>
          <w:lang w:val="en-AU"/>
        </w:rPr>
        <w:tab/>
        <w:t>Huawei, HiSilicon</w:t>
      </w:r>
    </w:p>
    <w:p w14:paraId="3CD48605"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R4-2316604</w:t>
      </w:r>
      <w:r w:rsidRPr="00531477">
        <w:rPr>
          <w:rFonts w:ascii="Times New Roman" w:hAnsi="Times New Roman"/>
          <w:sz w:val="20"/>
          <w:szCs w:val="20"/>
          <w:lang w:val="en-AU"/>
        </w:rPr>
        <w:tab/>
        <w:t>Conclusion on regulatory aspects of SBFD deployment and text proposal to TR 38.858</w:t>
      </w:r>
      <w:r w:rsidRPr="00531477">
        <w:rPr>
          <w:rFonts w:ascii="Times New Roman" w:hAnsi="Times New Roman"/>
          <w:sz w:val="20"/>
          <w:szCs w:val="20"/>
          <w:lang w:val="en-AU"/>
        </w:rPr>
        <w:tab/>
        <w:t>Samsung</w:t>
      </w:r>
    </w:p>
    <w:p w14:paraId="40263479"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lastRenderedPageBreak/>
        <w:t>R4-2316718</w:t>
      </w:r>
      <w:r w:rsidRPr="00531477">
        <w:rPr>
          <w:rFonts w:ascii="Times New Roman" w:hAnsi="Times New Roman"/>
          <w:sz w:val="20"/>
          <w:szCs w:val="20"/>
          <w:lang w:val="en-AU"/>
        </w:rPr>
        <w:tab/>
        <w:t>TP to TR 38.858 on Summary of NR duplex evolution regulatory aspects</w:t>
      </w:r>
      <w:r w:rsidRPr="00531477">
        <w:rPr>
          <w:rFonts w:ascii="Times New Roman" w:hAnsi="Times New Roman"/>
          <w:sz w:val="20"/>
          <w:szCs w:val="20"/>
          <w:lang w:val="en-AU"/>
        </w:rPr>
        <w:tab/>
        <w:t>CableLabs, Nokia, Nokia Shanghai Bell, Charter Communications, Ericsson, Spark</w:t>
      </w:r>
    </w:p>
    <w:p w14:paraId="14B7EAD0"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R4-2316976</w:t>
      </w:r>
      <w:r w:rsidRPr="00531477">
        <w:rPr>
          <w:rFonts w:ascii="Times New Roman" w:hAnsi="Times New Roman"/>
          <w:sz w:val="20"/>
          <w:szCs w:val="20"/>
          <w:lang w:val="en-AU"/>
        </w:rPr>
        <w:tab/>
        <w:t>TP for TR 38.858 to add regulatory requirements</w:t>
      </w:r>
      <w:r w:rsidRPr="00531477">
        <w:rPr>
          <w:rFonts w:ascii="Times New Roman" w:hAnsi="Times New Roman"/>
          <w:sz w:val="20"/>
          <w:szCs w:val="20"/>
          <w:lang w:val="en-AU"/>
        </w:rPr>
        <w:tab/>
        <w:t>CMCC</w:t>
      </w:r>
    </w:p>
    <w:p w14:paraId="6EB7F3C5"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R4-2316935</w:t>
      </w:r>
      <w:r w:rsidRPr="00531477">
        <w:rPr>
          <w:rFonts w:ascii="Times New Roman" w:hAnsi="Times New Roman"/>
          <w:sz w:val="20"/>
          <w:szCs w:val="20"/>
          <w:lang w:val="en-AU"/>
        </w:rPr>
        <w:tab/>
        <w:t>Topic summary for [108bis][304] FS_NR_duplex_evo_Part1</w:t>
      </w:r>
      <w:r w:rsidRPr="00531477">
        <w:rPr>
          <w:rFonts w:ascii="Times New Roman" w:hAnsi="Times New Roman"/>
          <w:sz w:val="20"/>
          <w:szCs w:val="20"/>
          <w:lang w:val="en-AU"/>
        </w:rPr>
        <w:tab/>
        <w:t>Moderator(Samsung)</w:t>
      </w:r>
    </w:p>
    <w:p w14:paraId="220FADFA"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R4-2316941</w:t>
      </w:r>
      <w:r w:rsidRPr="00531477">
        <w:rPr>
          <w:rFonts w:ascii="Times New Roman" w:hAnsi="Times New Roman"/>
          <w:sz w:val="20"/>
          <w:szCs w:val="20"/>
          <w:lang w:val="en-AU"/>
        </w:rPr>
        <w:tab/>
        <w:t>WF on SBFD BSRF requirements</w:t>
      </w:r>
      <w:r w:rsidRPr="00531477">
        <w:rPr>
          <w:rFonts w:ascii="Times New Roman" w:hAnsi="Times New Roman"/>
          <w:sz w:val="20"/>
          <w:szCs w:val="20"/>
          <w:lang w:val="en-AU"/>
        </w:rPr>
        <w:tab/>
        <w:t>Ericsson</w:t>
      </w:r>
    </w:p>
    <w:p w14:paraId="4E920864"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R4-2316956</w:t>
      </w:r>
      <w:r w:rsidRPr="00531477">
        <w:rPr>
          <w:rFonts w:ascii="Times New Roman" w:hAnsi="Times New Roman"/>
          <w:sz w:val="20"/>
          <w:szCs w:val="20"/>
          <w:lang w:val="en-AU"/>
        </w:rPr>
        <w:tab/>
        <w:t>WF on FS_NR_duplex_evo_Part3</w:t>
      </w:r>
      <w:r w:rsidRPr="00531477">
        <w:rPr>
          <w:rFonts w:ascii="Times New Roman" w:hAnsi="Times New Roman"/>
          <w:sz w:val="20"/>
          <w:szCs w:val="20"/>
          <w:lang w:val="en-AU"/>
        </w:rPr>
        <w:tab/>
        <w:t>CMCC</w:t>
      </w:r>
    </w:p>
    <w:p w14:paraId="5358C37C"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R4-2316957</w:t>
      </w:r>
      <w:r w:rsidRPr="00531477">
        <w:rPr>
          <w:rFonts w:ascii="Times New Roman" w:hAnsi="Times New Roman"/>
          <w:sz w:val="20"/>
          <w:szCs w:val="20"/>
          <w:lang w:val="en-AU"/>
        </w:rPr>
        <w:tab/>
        <w:t>Ad-hoc meeting minutes for FS_NR_duplex_evo_Part3</w:t>
      </w:r>
      <w:r w:rsidRPr="00531477">
        <w:rPr>
          <w:rFonts w:ascii="Times New Roman" w:hAnsi="Times New Roman"/>
          <w:sz w:val="20"/>
          <w:szCs w:val="20"/>
          <w:lang w:val="en-AU"/>
        </w:rPr>
        <w:tab/>
        <w:t>CMCC</w:t>
      </w:r>
    </w:p>
    <w:p w14:paraId="0F50601D"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R4-2316974</w:t>
      </w:r>
      <w:r w:rsidRPr="00531477">
        <w:rPr>
          <w:rFonts w:ascii="Times New Roman" w:hAnsi="Times New Roman"/>
          <w:sz w:val="20"/>
          <w:szCs w:val="20"/>
          <w:lang w:val="en-AU"/>
        </w:rPr>
        <w:tab/>
        <w:t>WF on SBFD regulatory aspects</w:t>
      </w:r>
      <w:r w:rsidRPr="00531477">
        <w:rPr>
          <w:rFonts w:ascii="Times New Roman" w:hAnsi="Times New Roman"/>
          <w:sz w:val="20"/>
          <w:szCs w:val="20"/>
          <w:lang w:val="en-AU"/>
        </w:rPr>
        <w:tab/>
        <w:t>CableLabs, CMCC, Samsung</w:t>
      </w:r>
    </w:p>
    <w:p w14:paraId="1983F9E0"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R4-2316989</w:t>
      </w:r>
      <w:r w:rsidRPr="00531477">
        <w:rPr>
          <w:rFonts w:ascii="Times New Roman" w:hAnsi="Times New Roman"/>
          <w:sz w:val="20"/>
          <w:szCs w:val="20"/>
          <w:lang w:val="en-AU"/>
        </w:rPr>
        <w:tab/>
        <w:t xml:space="preserve">Simulation results for SBFD coexistence </w:t>
      </w:r>
      <w:r w:rsidRPr="00531477">
        <w:rPr>
          <w:rFonts w:ascii="Times New Roman" w:hAnsi="Times New Roman"/>
          <w:sz w:val="20"/>
          <w:szCs w:val="20"/>
          <w:lang w:val="en-AU"/>
        </w:rPr>
        <w:tab/>
        <w:t>CMCC</w:t>
      </w:r>
    </w:p>
    <w:p w14:paraId="7715C8D5"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R4-2317010</w:t>
      </w:r>
      <w:r w:rsidRPr="00531477">
        <w:rPr>
          <w:rFonts w:ascii="Times New Roman" w:hAnsi="Times New Roman"/>
          <w:sz w:val="20"/>
          <w:szCs w:val="20"/>
          <w:lang w:val="en-AU"/>
        </w:rPr>
        <w:tab/>
        <w:t>Draft TR 38.858</w:t>
      </w:r>
      <w:r w:rsidRPr="00531477">
        <w:rPr>
          <w:rFonts w:ascii="Times New Roman" w:hAnsi="Times New Roman"/>
          <w:sz w:val="20"/>
          <w:szCs w:val="20"/>
          <w:lang w:val="en-AU"/>
        </w:rPr>
        <w:tab/>
        <w:t>CMCC</w:t>
      </w:r>
    </w:p>
    <w:p w14:paraId="19C69801" w14:textId="77777777"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R4-2317937</w:t>
      </w:r>
      <w:r w:rsidRPr="00531477">
        <w:rPr>
          <w:rFonts w:ascii="Times New Roman" w:hAnsi="Times New Roman"/>
          <w:sz w:val="20"/>
          <w:szCs w:val="20"/>
          <w:lang w:val="en-AU"/>
        </w:rPr>
        <w:tab/>
        <w:t>Topic summary for [108bis][305] FS_NR_duplex_evo_Part2</w:t>
      </w:r>
      <w:r w:rsidRPr="00531477">
        <w:rPr>
          <w:rFonts w:ascii="Times New Roman" w:hAnsi="Times New Roman"/>
          <w:sz w:val="20"/>
          <w:szCs w:val="20"/>
          <w:lang w:val="en-AU"/>
        </w:rPr>
        <w:tab/>
        <w:t>Moderator(Qualcomm)</w:t>
      </w:r>
    </w:p>
    <w:p w14:paraId="2331A84A" w14:textId="72C22551" w:rsidR="00531477" w:rsidRPr="00531477" w:rsidRDefault="00531477" w:rsidP="00531477">
      <w:pPr>
        <w:pStyle w:val="afff0"/>
        <w:numPr>
          <w:ilvl w:val="0"/>
          <w:numId w:val="70"/>
        </w:numPr>
        <w:snapToGrid w:val="0"/>
        <w:ind w:leftChars="0"/>
        <w:rPr>
          <w:rFonts w:ascii="Times New Roman" w:hAnsi="Times New Roman"/>
          <w:sz w:val="20"/>
          <w:szCs w:val="20"/>
          <w:lang w:val="en-AU"/>
        </w:rPr>
      </w:pPr>
      <w:r w:rsidRPr="00531477">
        <w:rPr>
          <w:rFonts w:ascii="Times New Roman" w:hAnsi="Times New Roman"/>
          <w:sz w:val="20"/>
          <w:szCs w:val="20"/>
          <w:lang w:val="en-AU"/>
        </w:rPr>
        <w:t>R4-2317938</w:t>
      </w:r>
      <w:r w:rsidRPr="00531477">
        <w:rPr>
          <w:rFonts w:ascii="Times New Roman" w:hAnsi="Times New Roman"/>
          <w:sz w:val="20"/>
          <w:szCs w:val="20"/>
          <w:lang w:val="en-AU"/>
        </w:rPr>
        <w:tab/>
        <w:t>Topic summary for [108bis][306] FS_NR_duplex_evo_Part3</w:t>
      </w:r>
      <w:r w:rsidRPr="00531477">
        <w:rPr>
          <w:rFonts w:ascii="Times New Roman" w:hAnsi="Times New Roman"/>
          <w:sz w:val="20"/>
          <w:szCs w:val="20"/>
          <w:lang w:val="en-AU"/>
        </w:rPr>
        <w:tab/>
        <w:t>Moderator(CMCC)</w:t>
      </w:r>
    </w:p>
    <w:p w14:paraId="1E555E5F" w14:textId="77777777" w:rsidR="00531477" w:rsidRDefault="00531477" w:rsidP="00283F45">
      <w:pPr>
        <w:widowControl w:val="0"/>
        <w:overflowPunct/>
        <w:autoSpaceDE/>
        <w:autoSpaceDN/>
        <w:adjustRightInd/>
        <w:spacing w:after="120"/>
        <w:jc w:val="both"/>
        <w:textAlignment w:val="auto"/>
        <w:rPr>
          <w:rFonts w:eastAsia="等线"/>
          <w:bCs/>
          <w:color w:val="000000"/>
          <w:kern w:val="2"/>
          <w:u w:val="single"/>
          <w:lang w:val="en-US" w:eastAsia="zh-CN"/>
        </w:rPr>
      </w:pPr>
    </w:p>
    <w:p w14:paraId="3052BB27" w14:textId="17048366" w:rsidR="00283F45" w:rsidRDefault="00283F45" w:rsidP="00283F45">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w:t>
      </w:r>
      <w:r>
        <w:rPr>
          <w:rFonts w:eastAsia="等线"/>
          <w:bCs/>
          <w:color w:val="000000"/>
          <w:kern w:val="2"/>
          <w:u w:val="single"/>
          <w:lang w:val="en-US" w:eastAsia="zh-CN"/>
        </w:rPr>
        <w:t>4</w:t>
      </w:r>
      <w:r w:rsidRPr="00885102">
        <w:rPr>
          <w:rFonts w:eastAsia="等线"/>
          <w:bCs/>
          <w:color w:val="000000"/>
          <w:kern w:val="2"/>
          <w:u w:val="single"/>
          <w:lang w:val="en-US" w:eastAsia="zh-CN"/>
        </w:rPr>
        <w:t>#1</w:t>
      </w:r>
      <w:r>
        <w:rPr>
          <w:rFonts w:eastAsia="等线"/>
          <w:bCs/>
          <w:color w:val="000000"/>
          <w:kern w:val="2"/>
          <w:u w:val="single"/>
          <w:lang w:val="en-US" w:eastAsia="zh-CN"/>
        </w:rPr>
        <w:t xml:space="preserve">09 </w:t>
      </w:r>
      <w:r w:rsidRPr="00885102">
        <w:rPr>
          <w:rFonts w:eastAsia="等线"/>
          <w:bCs/>
          <w:color w:val="000000"/>
          <w:kern w:val="2"/>
          <w:u w:val="single"/>
          <w:lang w:val="en-US" w:eastAsia="zh-CN"/>
        </w:rPr>
        <w:t>contributions:</w:t>
      </w:r>
    </w:p>
    <w:p w14:paraId="6B27E660"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R4-2318925</w:t>
      </w:r>
      <w:r w:rsidRPr="005C42BD">
        <w:rPr>
          <w:rFonts w:ascii="Times New Roman" w:hAnsi="Times New Roman"/>
          <w:sz w:val="20"/>
          <w:szCs w:val="20"/>
          <w:lang w:val="en-AU"/>
        </w:rPr>
        <w:tab/>
        <w:t>Draft TR 38.858 SBFD</w:t>
      </w:r>
      <w:r w:rsidRPr="005C42BD">
        <w:rPr>
          <w:rFonts w:ascii="Times New Roman" w:hAnsi="Times New Roman"/>
          <w:sz w:val="20"/>
          <w:szCs w:val="20"/>
          <w:lang w:val="en-AU"/>
        </w:rPr>
        <w:tab/>
        <w:t>CMCC</w:t>
      </w:r>
    </w:p>
    <w:p w14:paraId="74BDEFF3"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R4-2318924</w:t>
      </w:r>
      <w:r w:rsidRPr="005C42BD">
        <w:rPr>
          <w:rFonts w:ascii="Times New Roman" w:hAnsi="Times New Roman"/>
          <w:sz w:val="20"/>
          <w:szCs w:val="20"/>
          <w:lang w:val="en-AU"/>
        </w:rPr>
        <w:tab/>
        <w:t>TP for TR 38.858 to update annex E</w:t>
      </w:r>
      <w:r w:rsidRPr="005C42BD">
        <w:rPr>
          <w:rFonts w:ascii="Times New Roman" w:hAnsi="Times New Roman"/>
          <w:sz w:val="20"/>
          <w:szCs w:val="20"/>
          <w:lang w:val="en-AU"/>
        </w:rPr>
        <w:tab/>
        <w:t>CMCC</w:t>
      </w:r>
    </w:p>
    <w:p w14:paraId="35AB3FE1"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R4-2319183</w:t>
      </w:r>
      <w:r w:rsidRPr="005C42BD">
        <w:rPr>
          <w:rFonts w:ascii="Times New Roman" w:hAnsi="Times New Roman"/>
          <w:sz w:val="20"/>
          <w:szCs w:val="20"/>
          <w:lang w:val="en-AU"/>
        </w:rPr>
        <w:tab/>
        <w:t>Draft TP to TR 38.858 Section 11.3</w:t>
      </w:r>
      <w:r w:rsidRPr="005C42BD">
        <w:rPr>
          <w:rFonts w:ascii="Times New Roman" w:hAnsi="Times New Roman"/>
          <w:sz w:val="20"/>
          <w:szCs w:val="20"/>
          <w:lang w:val="en-AU"/>
        </w:rPr>
        <w:tab/>
        <w:t>Samsung</w:t>
      </w:r>
    </w:p>
    <w:p w14:paraId="05BE654C"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R4-2319395</w:t>
      </w:r>
      <w:r w:rsidRPr="005C42BD">
        <w:rPr>
          <w:rFonts w:ascii="Times New Roman" w:hAnsi="Times New Roman"/>
          <w:sz w:val="20"/>
          <w:szCs w:val="20"/>
          <w:lang w:val="en-AU"/>
        </w:rPr>
        <w:tab/>
        <w:t>TP to TR 38.858: Additions and corrections relevant for adjacent channel co-existence evaluation results in clause 11</w:t>
      </w:r>
      <w:r w:rsidRPr="005C42BD">
        <w:rPr>
          <w:rFonts w:ascii="Times New Roman" w:hAnsi="Times New Roman"/>
          <w:sz w:val="20"/>
          <w:szCs w:val="20"/>
          <w:lang w:val="en-AU"/>
        </w:rPr>
        <w:tab/>
        <w:t>Ericsson</w:t>
      </w:r>
    </w:p>
    <w:p w14:paraId="7440BDD1"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R4-2319396</w:t>
      </w:r>
      <w:r w:rsidRPr="005C42BD">
        <w:rPr>
          <w:rFonts w:ascii="Times New Roman" w:hAnsi="Times New Roman"/>
          <w:sz w:val="20"/>
          <w:szCs w:val="20"/>
          <w:lang w:val="en-AU"/>
        </w:rPr>
        <w:tab/>
        <w:t>Additional simulation results (Scenario 3 and 9) related to SBFD adjacent channel coexistence evaluation</w:t>
      </w:r>
      <w:r w:rsidRPr="005C42BD">
        <w:rPr>
          <w:rFonts w:ascii="Times New Roman" w:hAnsi="Times New Roman"/>
          <w:sz w:val="20"/>
          <w:szCs w:val="20"/>
          <w:lang w:val="en-AU"/>
        </w:rPr>
        <w:tab/>
        <w:t>Ericsson</w:t>
      </w:r>
    </w:p>
    <w:p w14:paraId="72BEF761"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R4-2319399</w:t>
      </w:r>
      <w:r w:rsidRPr="005C42BD">
        <w:rPr>
          <w:rFonts w:ascii="Times New Roman" w:hAnsi="Times New Roman"/>
          <w:sz w:val="20"/>
          <w:szCs w:val="20"/>
          <w:lang w:val="en-AU"/>
        </w:rPr>
        <w:tab/>
        <w:t>SBFD coexistence simulation results (Scenario 3 and 9) in Excel-format</w:t>
      </w:r>
      <w:r w:rsidRPr="005C42BD">
        <w:rPr>
          <w:rFonts w:ascii="Times New Roman" w:hAnsi="Times New Roman"/>
          <w:sz w:val="20"/>
          <w:szCs w:val="20"/>
          <w:lang w:val="en-AU"/>
        </w:rPr>
        <w:tab/>
        <w:t>Ericsson</w:t>
      </w:r>
    </w:p>
    <w:p w14:paraId="23253934"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R4-2319807</w:t>
      </w:r>
      <w:r w:rsidRPr="005C42BD">
        <w:rPr>
          <w:rFonts w:ascii="Times New Roman" w:hAnsi="Times New Roman"/>
          <w:sz w:val="20"/>
          <w:szCs w:val="20"/>
          <w:lang w:val="en-AU"/>
        </w:rPr>
        <w:tab/>
        <w:t>TP to TR 38.858 Annex E</w:t>
      </w:r>
      <w:r w:rsidRPr="005C42BD">
        <w:rPr>
          <w:rFonts w:ascii="Times New Roman" w:hAnsi="Times New Roman"/>
          <w:sz w:val="20"/>
          <w:szCs w:val="20"/>
          <w:lang w:val="en-AU"/>
        </w:rPr>
        <w:tab/>
        <w:t>Qualcomm Germany</w:t>
      </w:r>
    </w:p>
    <w:p w14:paraId="66104832"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R4-2320253</w:t>
      </w:r>
      <w:r w:rsidRPr="005C42BD">
        <w:rPr>
          <w:rFonts w:ascii="Times New Roman" w:hAnsi="Times New Roman"/>
          <w:sz w:val="20"/>
          <w:szCs w:val="20"/>
          <w:lang w:val="en-AU"/>
        </w:rPr>
        <w:tab/>
        <w:t>ACIR enhancement in NR duplex evolution adjacent-channel coexistence study</w:t>
      </w:r>
      <w:r w:rsidRPr="005C42BD">
        <w:rPr>
          <w:rFonts w:ascii="Times New Roman" w:hAnsi="Times New Roman"/>
          <w:sz w:val="20"/>
          <w:szCs w:val="20"/>
          <w:lang w:val="en-AU"/>
        </w:rPr>
        <w:tab/>
        <w:t>CableLabs, Charter Communications, Nokia, Nokia Shanghai Bell, Spark NZ Ltd.</w:t>
      </w:r>
    </w:p>
    <w:p w14:paraId="19AE8ADF"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R4-2320448</w:t>
      </w:r>
      <w:r w:rsidRPr="005C42BD">
        <w:rPr>
          <w:rFonts w:ascii="Times New Roman" w:hAnsi="Times New Roman"/>
          <w:sz w:val="20"/>
          <w:szCs w:val="20"/>
          <w:lang w:val="en-AU"/>
        </w:rPr>
        <w:tab/>
        <w:t xml:space="preserve">TP to TR 38.858:  Section 11.2 </w:t>
      </w:r>
      <w:r w:rsidRPr="005C42BD">
        <w:rPr>
          <w:rFonts w:ascii="Times New Roman" w:hAnsi="Times New Roman"/>
          <w:sz w:val="20"/>
          <w:szCs w:val="20"/>
          <w:lang w:val="en-AU"/>
        </w:rPr>
        <w:tab/>
        <w:t>Qualcomm Germany</w:t>
      </w:r>
    </w:p>
    <w:p w14:paraId="58124548"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R4-2320640</w:t>
      </w:r>
      <w:r w:rsidRPr="005C42BD">
        <w:rPr>
          <w:rFonts w:ascii="Times New Roman" w:hAnsi="Times New Roman"/>
          <w:sz w:val="20"/>
          <w:szCs w:val="20"/>
          <w:lang w:val="en-AU"/>
        </w:rPr>
        <w:tab/>
        <w:t>TP to TR 38.858: Chapter 11 Annex E corrections</w:t>
      </w:r>
      <w:r w:rsidRPr="005C42BD">
        <w:rPr>
          <w:rFonts w:ascii="Times New Roman" w:hAnsi="Times New Roman"/>
          <w:sz w:val="20"/>
          <w:szCs w:val="20"/>
          <w:lang w:val="en-AU"/>
        </w:rPr>
        <w:tab/>
        <w:t>Nokia, Nokia Shanghai Bell, Charter Communications, Spark NZ Ltd.</w:t>
      </w:r>
    </w:p>
    <w:p w14:paraId="4FF8C4CE"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R4-2320641</w:t>
      </w:r>
      <w:r w:rsidRPr="005C42BD">
        <w:rPr>
          <w:rFonts w:ascii="Times New Roman" w:hAnsi="Times New Roman"/>
          <w:sz w:val="20"/>
          <w:szCs w:val="20"/>
          <w:lang w:val="en-AU"/>
        </w:rPr>
        <w:tab/>
        <w:t>TP to TR 38.858: Chapter 11 Editorial corrections</w:t>
      </w:r>
      <w:r w:rsidRPr="005C42BD">
        <w:rPr>
          <w:rFonts w:ascii="Times New Roman" w:hAnsi="Times New Roman"/>
          <w:sz w:val="20"/>
          <w:szCs w:val="20"/>
          <w:lang w:val="en-AU"/>
        </w:rPr>
        <w:tab/>
        <w:t>Nokia, Nokia Shanghai Bell, Charter Communications, Spark NZ Ltd.</w:t>
      </w:r>
    </w:p>
    <w:p w14:paraId="15A2F106"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R4-2320642</w:t>
      </w:r>
      <w:r w:rsidRPr="005C42BD">
        <w:rPr>
          <w:rFonts w:ascii="Times New Roman" w:hAnsi="Times New Roman"/>
          <w:sz w:val="20"/>
          <w:szCs w:val="20"/>
          <w:lang w:val="en-AU"/>
        </w:rPr>
        <w:tab/>
        <w:t>TP to TR 38.858: Chapter 11 Case conclusions</w:t>
      </w:r>
      <w:r w:rsidRPr="005C42BD">
        <w:rPr>
          <w:rFonts w:ascii="Times New Roman" w:hAnsi="Times New Roman"/>
          <w:sz w:val="20"/>
          <w:szCs w:val="20"/>
          <w:lang w:val="en-AU"/>
        </w:rPr>
        <w:tab/>
        <w:t>Nokia, Nokia Shanghai Bell, Charter Communications, Spark NZ Ltd.</w:t>
      </w:r>
    </w:p>
    <w:p w14:paraId="27053305"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R4-2318471</w:t>
      </w:r>
      <w:r w:rsidRPr="005C42BD">
        <w:rPr>
          <w:rFonts w:ascii="Times New Roman" w:hAnsi="Times New Roman"/>
          <w:sz w:val="20"/>
          <w:szCs w:val="20"/>
          <w:lang w:val="en-AU"/>
        </w:rPr>
        <w:tab/>
        <w:t>Feasibility of filtering for FR1 BS in SBFD</w:t>
      </w:r>
      <w:r w:rsidRPr="005C42BD">
        <w:rPr>
          <w:rFonts w:ascii="Times New Roman" w:hAnsi="Times New Roman"/>
          <w:sz w:val="20"/>
          <w:szCs w:val="20"/>
          <w:lang w:val="en-AU"/>
        </w:rPr>
        <w:tab/>
        <w:t>Murata Manufacturing Co Ltd.</w:t>
      </w:r>
    </w:p>
    <w:p w14:paraId="0D83175E"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R4-2318472</w:t>
      </w:r>
      <w:r w:rsidRPr="005C42BD">
        <w:rPr>
          <w:rFonts w:ascii="Times New Roman" w:hAnsi="Times New Roman"/>
          <w:sz w:val="20"/>
          <w:szCs w:val="20"/>
          <w:lang w:val="en-AU"/>
        </w:rPr>
        <w:tab/>
        <w:t>TP to TR 38.858: Feasibility of FR1 WA BS aspects</w:t>
      </w:r>
      <w:r w:rsidRPr="005C42BD">
        <w:rPr>
          <w:rFonts w:ascii="Times New Roman" w:hAnsi="Times New Roman"/>
          <w:sz w:val="20"/>
          <w:szCs w:val="20"/>
          <w:lang w:val="en-AU"/>
        </w:rPr>
        <w:tab/>
        <w:t>Murata Manufacturing Co Ltd.</w:t>
      </w:r>
    </w:p>
    <w:p w14:paraId="79242EBD"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R4-2320052</w:t>
      </w:r>
      <w:r w:rsidRPr="005C42BD">
        <w:rPr>
          <w:rFonts w:ascii="Times New Roman" w:hAnsi="Times New Roman"/>
          <w:sz w:val="20"/>
          <w:szCs w:val="20"/>
          <w:lang w:val="en-AU"/>
        </w:rPr>
        <w:tab/>
        <w:t>TP to TR 38.858: Feasibility of FR1 WA BS</w:t>
      </w:r>
      <w:r w:rsidRPr="005C42BD">
        <w:rPr>
          <w:rFonts w:ascii="Times New Roman" w:hAnsi="Times New Roman"/>
          <w:sz w:val="20"/>
          <w:szCs w:val="20"/>
          <w:lang w:val="en-AU"/>
        </w:rPr>
        <w:tab/>
        <w:t>Nokia, Nokia Shanghai Bell</w:t>
      </w:r>
    </w:p>
    <w:p w14:paraId="7C21EE56"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R4-2320327</w:t>
      </w:r>
      <w:r w:rsidRPr="005C42BD">
        <w:rPr>
          <w:rFonts w:ascii="Times New Roman" w:hAnsi="Times New Roman"/>
          <w:sz w:val="20"/>
          <w:szCs w:val="20"/>
          <w:lang w:val="en-AU"/>
        </w:rPr>
        <w:tab/>
        <w:t>Further discussion on full duplex from FR1 BS perspective</w:t>
      </w:r>
      <w:r w:rsidRPr="005C42BD">
        <w:rPr>
          <w:rFonts w:ascii="Times New Roman" w:hAnsi="Times New Roman"/>
          <w:sz w:val="20"/>
          <w:szCs w:val="20"/>
          <w:lang w:val="en-AU"/>
        </w:rPr>
        <w:tab/>
        <w:t>ZTE Corporation</w:t>
      </w:r>
    </w:p>
    <w:p w14:paraId="3CC145D0"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R4-2320616</w:t>
      </w:r>
      <w:r w:rsidRPr="005C42BD">
        <w:rPr>
          <w:rFonts w:ascii="Times New Roman" w:hAnsi="Times New Roman"/>
          <w:sz w:val="20"/>
          <w:szCs w:val="20"/>
          <w:lang w:val="en-AU"/>
        </w:rPr>
        <w:tab/>
        <w:t>Text Proposal to TR 38.858 on feasibility of FR1 Medium Range BS aspects</w:t>
      </w:r>
      <w:r w:rsidRPr="005C42BD">
        <w:rPr>
          <w:rFonts w:ascii="Times New Roman" w:hAnsi="Times New Roman"/>
          <w:sz w:val="20"/>
          <w:szCs w:val="20"/>
          <w:lang w:val="en-AU"/>
        </w:rPr>
        <w:tab/>
        <w:t>Samsung</w:t>
      </w:r>
    </w:p>
    <w:p w14:paraId="5DA01E0B"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R4-2320053</w:t>
      </w:r>
      <w:r w:rsidRPr="005C42BD">
        <w:rPr>
          <w:rFonts w:ascii="Times New Roman" w:hAnsi="Times New Roman"/>
          <w:sz w:val="20"/>
          <w:szCs w:val="20"/>
          <w:lang w:val="en-AU"/>
        </w:rPr>
        <w:tab/>
        <w:t>TP to TR 38.858: Feasibility of FR2 BS aspects</w:t>
      </w:r>
      <w:r w:rsidRPr="005C42BD">
        <w:rPr>
          <w:rFonts w:ascii="Times New Roman" w:hAnsi="Times New Roman"/>
          <w:sz w:val="20"/>
          <w:szCs w:val="20"/>
          <w:lang w:val="en-AU"/>
        </w:rPr>
        <w:tab/>
        <w:t>Nokia, Nokia Shanghai Bell</w:t>
      </w:r>
    </w:p>
    <w:p w14:paraId="62AD71E6"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R4-2318683</w:t>
      </w:r>
      <w:r w:rsidRPr="005C42BD">
        <w:rPr>
          <w:rFonts w:ascii="Times New Roman" w:hAnsi="Times New Roman"/>
          <w:sz w:val="20"/>
          <w:szCs w:val="20"/>
          <w:lang w:val="en-AU"/>
        </w:rPr>
        <w:tab/>
        <w:t>On UE sub-band selectivity</w:t>
      </w:r>
      <w:r w:rsidRPr="005C42BD">
        <w:rPr>
          <w:rFonts w:ascii="Times New Roman" w:hAnsi="Times New Roman"/>
          <w:sz w:val="20"/>
          <w:szCs w:val="20"/>
          <w:lang w:val="en-AU"/>
        </w:rPr>
        <w:tab/>
        <w:t>Apple</w:t>
      </w:r>
    </w:p>
    <w:p w14:paraId="32F75F98"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R4-2318684</w:t>
      </w:r>
      <w:r w:rsidRPr="005C42BD">
        <w:rPr>
          <w:rFonts w:ascii="Times New Roman" w:hAnsi="Times New Roman"/>
          <w:sz w:val="20"/>
          <w:szCs w:val="20"/>
          <w:lang w:val="en-AU"/>
        </w:rPr>
        <w:tab/>
        <w:t>TP on UE sub-band selectivity and impact on UE RF requirements</w:t>
      </w:r>
      <w:r w:rsidRPr="005C42BD">
        <w:rPr>
          <w:rFonts w:ascii="Times New Roman" w:hAnsi="Times New Roman"/>
          <w:sz w:val="20"/>
          <w:szCs w:val="20"/>
          <w:lang w:val="en-AU"/>
        </w:rPr>
        <w:tab/>
        <w:t>Apple</w:t>
      </w:r>
    </w:p>
    <w:p w14:paraId="571B184B"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R4-2319002</w:t>
      </w:r>
      <w:r w:rsidRPr="005C42BD">
        <w:rPr>
          <w:rFonts w:ascii="Times New Roman" w:hAnsi="Times New Roman"/>
          <w:sz w:val="20"/>
          <w:szCs w:val="20"/>
          <w:lang w:val="en-AU"/>
        </w:rPr>
        <w:tab/>
        <w:t>Maintenance TP to TR 38.858  on UE aspects for FR1 in Full Duplex operation</w:t>
      </w:r>
      <w:r w:rsidRPr="005C42BD">
        <w:rPr>
          <w:rFonts w:ascii="Times New Roman" w:hAnsi="Times New Roman"/>
          <w:sz w:val="20"/>
          <w:szCs w:val="20"/>
          <w:lang w:val="en-AU"/>
        </w:rPr>
        <w:tab/>
        <w:t>vivo</w:t>
      </w:r>
    </w:p>
    <w:p w14:paraId="457FD96D"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R4-2318305</w:t>
      </w:r>
      <w:r w:rsidRPr="005C42BD">
        <w:rPr>
          <w:rFonts w:ascii="Times New Roman" w:hAnsi="Times New Roman"/>
          <w:sz w:val="20"/>
          <w:szCs w:val="20"/>
          <w:lang w:val="en-AU"/>
        </w:rPr>
        <w:tab/>
        <w:t>Discussion on BS RF requirements impact for SBFD</w:t>
      </w:r>
      <w:r w:rsidRPr="005C42BD">
        <w:rPr>
          <w:rFonts w:ascii="Times New Roman" w:hAnsi="Times New Roman"/>
          <w:sz w:val="20"/>
          <w:szCs w:val="20"/>
          <w:lang w:val="en-AU"/>
        </w:rPr>
        <w:tab/>
        <w:t>CATT</w:t>
      </w:r>
    </w:p>
    <w:p w14:paraId="54C4FED1"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R4-2318926</w:t>
      </w:r>
      <w:r w:rsidRPr="005C42BD">
        <w:rPr>
          <w:rFonts w:ascii="Times New Roman" w:hAnsi="Times New Roman"/>
          <w:sz w:val="20"/>
          <w:szCs w:val="20"/>
          <w:lang w:val="en-AU"/>
        </w:rPr>
        <w:tab/>
        <w:t>Discussion on SBFD BS RF requirement</w:t>
      </w:r>
      <w:r w:rsidRPr="005C42BD">
        <w:rPr>
          <w:rFonts w:ascii="Times New Roman" w:hAnsi="Times New Roman"/>
          <w:sz w:val="20"/>
          <w:szCs w:val="20"/>
          <w:lang w:val="en-AU"/>
        </w:rPr>
        <w:tab/>
        <w:t>CMCC</w:t>
      </w:r>
    </w:p>
    <w:p w14:paraId="24707810"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R4-2319648</w:t>
      </w:r>
      <w:r w:rsidRPr="005C42BD">
        <w:rPr>
          <w:rFonts w:ascii="Times New Roman" w:hAnsi="Times New Roman"/>
          <w:sz w:val="20"/>
          <w:szCs w:val="20"/>
          <w:lang w:val="en-AU"/>
        </w:rPr>
        <w:tab/>
        <w:t>TP to TR 38.858: Update on BS requirements</w:t>
      </w:r>
      <w:r w:rsidRPr="005C42BD">
        <w:rPr>
          <w:rFonts w:ascii="Times New Roman" w:hAnsi="Times New Roman"/>
          <w:sz w:val="20"/>
          <w:szCs w:val="20"/>
          <w:lang w:val="en-AU"/>
        </w:rPr>
        <w:tab/>
        <w:t>Ericsson</w:t>
      </w:r>
    </w:p>
    <w:p w14:paraId="09BAB304"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R4-2319649</w:t>
      </w:r>
      <w:r w:rsidRPr="005C42BD">
        <w:rPr>
          <w:rFonts w:ascii="Times New Roman" w:hAnsi="Times New Roman"/>
          <w:sz w:val="20"/>
          <w:szCs w:val="20"/>
          <w:lang w:val="en-AU"/>
        </w:rPr>
        <w:tab/>
        <w:t>On SBFD BS requirements</w:t>
      </w:r>
      <w:r w:rsidRPr="005C42BD">
        <w:rPr>
          <w:rFonts w:ascii="Times New Roman" w:hAnsi="Times New Roman"/>
          <w:sz w:val="20"/>
          <w:szCs w:val="20"/>
          <w:lang w:val="en-AU"/>
        </w:rPr>
        <w:tab/>
        <w:t>Ericsson</w:t>
      </w:r>
    </w:p>
    <w:p w14:paraId="5A725294"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R4-2319680</w:t>
      </w:r>
      <w:r w:rsidRPr="005C42BD">
        <w:rPr>
          <w:rFonts w:ascii="Times New Roman" w:hAnsi="Times New Roman"/>
          <w:sz w:val="20"/>
          <w:szCs w:val="20"/>
          <w:lang w:val="en-AU"/>
        </w:rPr>
        <w:tab/>
        <w:t>RF requirments for SBFD operation</w:t>
      </w:r>
      <w:r w:rsidRPr="005C42BD">
        <w:rPr>
          <w:rFonts w:ascii="Times New Roman" w:hAnsi="Times New Roman"/>
          <w:sz w:val="20"/>
          <w:szCs w:val="20"/>
          <w:lang w:val="en-AU"/>
        </w:rPr>
        <w:tab/>
        <w:t>Huawei, HiSilicon</w:t>
      </w:r>
    </w:p>
    <w:p w14:paraId="6ED6E575"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R4-2320054</w:t>
      </w:r>
      <w:r w:rsidRPr="005C42BD">
        <w:rPr>
          <w:rFonts w:ascii="Times New Roman" w:hAnsi="Times New Roman"/>
          <w:sz w:val="20"/>
          <w:szCs w:val="20"/>
          <w:lang w:val="en-AU"/>
        </w:rPr>
        <w:tab/>
        <w:t>Discussion on BS RF requirements for SBFD</w:t>
      </w:r>
      <w:r w:rsidRPr="005C42BD">
        <w:rPr>
          <w:rFonts w:ascii="Times New Roman" w:hAnsi="Times New Roman"/>
          <w:sz w:val="20"/>
          <w:szCs w:val="20"/>
          <w:lang w:val="en-AU"/>
        </w:rPr>
        <w:tab/>
        <w:t>Nokia, Nokia Shanghai Bell</w:t>
      </w:r>
    </w:p>
    <w:p w14:paraId="452DB6B6"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R4-2320328</w:t>
      </w:r>
      <w:r w:rsidRPr="005C42BD">
        <w:rPr>
          <w:rFonts w:ascii="Times New Roman" w:hAnsi="Times New Roman"/>
          <w:sz w:val="20"/>
          <w:szCs w:val="20"/>
          <w:lang w:val="en-AU"/>
        </w:rPr>
        <w:tab/>
        <w:t>Discussion on BS RF requirement impacts from SBFD perspective</w:t>
      </w:r>
      <w:r w:rsidRPr="005C42BD">
        <w:rPr>
          <w:rFonts w:ascii="Times New Roman" w:hAnsi="Times New Roman"/>
          <w:sz w:val="20"/>
          <w:szCs w:val="20"/>
          <w:lang w:val="en-AU"/>
        </w:rPr>
        <w:tab/>
        <w:t>ZTE Corporation</w:t>
      </w:r>
    </w:p>
    <w:p w14:paraId="05C72BAD"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R4-2320613</w:t>
      </w:r>
      <w:r w:rsidRPr="005C42BD">
        <w:rPr>
          <w:rFonts w:ascii="Times New Roman" w:hAnsi="Times New Roman"/>
          <w:sz w:val="20"/>
          <w:szCs w:val="20"/>
          <w:lang w:val="en-AU"/>
        </w:rPr>
        <w:tab/>
        <w:t>Study on the remaining issues of SBFD-capable BS RF requirements</w:t>
      </w:r>
      <w:r w:rsidRPr="005C42BD">
        <w:rPr>
          <w:rFonts w:ascii="Times New Roman" w:hAnsi="Times New Roman"/>
          <w:sz w:val="20"/>
          <w:szCs w:val="20"/>
          <w:lang w:val="en-AU"/>
        </w:rPr>
        <w:tab/>
        <w:t>Samsung</w:t>
      </w:r>
    </w:p>
    <w:p w14:paraId="44E3513B" w14:textId="36A533FE" w:rsid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R4-2320614</w:t>
      </w:r>
      <w:r w:rsidRPr="005C42BD">
        <w:rPr>
          <w:rFonts w:ascii="Times New Roman" w:hAnsi="Times New Roman"/>
          <w:sz w:val="20"/>
          <w:szCs w:val="20"/>
          <w:lang w:val="en-AU"/>
        </w:rPr>
        <w:tab/>
        <w:t>Text Proposal to TR 38.858 on BS RF requirements</w:t>
      </w:r>
      <w:r w:rsidRPr="005C42BD">
        <w:rPr>
          <w:rFonts w:ascii="Times New Roman" w:hAnsi="Times New Roman"/>
          <w:sz w:val="20"/>
          <w:szCs w:val="20"/>
          <w:lang w:val="en-AU"/>
        </w:rPr>
        <w:tab/>
        <w:t>Samsung</w:t>
      </w:r>
    </w:p>
    <w:p w14:paraId="746F10D0" w14:textId="2489729C" w:rsidR="00A95114" w:rsidRPr="00301355" w:rsidRDefault="00A95114" w:rsidP="00A95114">
      <w:pPr>
        <w:pStyle w:val="afff0"/>
        <w:numPr>
          <w:ilvl w:val="0"/>
          <w:numId w:val="70"/>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R4-2321077</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Big TP to TR 38.858 Section 11, Samsung, Qualcomm</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Charter, Ericsson, Nokia, CableLabs, Spark</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NZ, CMCC, Huawei, ZTE</w:t>
      </w:r>
    </w:p>
    <w:p w14:paraId="63E4DF4A" w14:textId="2FB56030" w:rsidR="00A95114" w:rsidRPr="00301355" w:rsidRDefault="00A95114" w:rsidP="00A95114">
      <w:pPr>
        <w:pStyle w:val="afff0"/>
        <w:numPr>
          <w:ilvl w:val="0"/>
          <w:numId w:val="70"/>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R4-2321078</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TP to TR 38.858: Editorial corrections in Annex E</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Ericsson, Qualcomm, Charter, Samsung, Nokia, CableLabs, Spark</w:t>
      </w:r>
      <w:r>
        <w:rPr>
          <w:rFonts w:ascii="Times New Roman" w:eastAsia="Calibri" w:hAnsi="Times New Roman"/>
          <w:bCs/>
          <w:sz w:val="20"/>
          <w:szCs w:val="20"/>
          <w:lang w:eastAsia="ko-KR"/>
        </w:rPr>
        <w:t xml:space="preserve"> </w:t>
      </w:r>
      <w:r w:rsidRPr="00301355">
        <w:rPr>
          <w:rFonts w:ascii="Times New Roman" w:eastAsia="Calibri" w:hAnsi="Times New Roman"/>
          <w:bCs/>
          <w:sz w:val="20"/>
          <w:szCs w:val="20"/>
          <w:lang w:eastAsia="ko-KR"/>
        </w:rPr>
        <w:t>NZ, CMCC, Huawei, ZTE</w:t>
      </w:r>
    </w:p>
    <w:p w14:paraId="5E571118" w14:textId="29275B06" w:rsidR="00A95114" w:rsidRPr="00301355" w:rsidRDefault="00A95114" w:rsidP="00A95114">
      <w:pPr>
        <w:pStyle w:val="afff0"/>
        <w:numPr>
          <w:ilvl w:val="0"/>
          <w:numId w:val="70"/>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R4-2321201</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Text Proposal to TR 38.858 on feasibility of FR1 Wide Area BS aspects</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Samsung, Huawei, Nokia</w:t>
      </w:r>
    </w:p>
    <w:p w14:paraId="4D379F2F" w14:textId="06877F35" w:rsidR="00A95114" w:rsidRPr="00301355" w:rsidRDefault="00A95114" w:rsidP="00A95114">
      <w:pPr>
        <w:pStyle w:val="afff0"/>
        <w:numPr>
          <w:ilvl w:val="0"/>
          <w:numId w:val="70"/>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R4-2321087</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TP to TR 38.858: Feasibility of FR1 BS</w:t>
      </w:r>
      <w:r w:rsidR="003A0236">
        <w:rPr>
          <w:rFonts w:ascii="Times New Roman" w:eastAsia="Calibri" w:hAnsi="Times New Roman"/>
          <w:bCs/>
          <w:sz w:val="20"/>
          <w:szCs w:val="20"/>
          <w:lang w:eastAsia="ko-KR"/>
        </w:rPr>
        <w:tab/>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Huawei, HiSilicon</w:t>
      </w:r>
    </w:p>
    <w:p w14:paraId="69E2A344" w14:textId="57FB885E" w:rsidR="00A95114" w:rsidRPr="00301355" w:rsidRDefault="00A95114" w:rsidP="00A95114">
      <w:pPr>
        <w:pStyle w:val="afff0"/>
        <w:numPr>
          <w:ilvl w:val="0"/>
          <w:numId w:val="70"/>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R4-2321057</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TP to TR 38.858: Feasibility of FR1 MR BS</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Nokia, Nokia Shanghai Bell</w:t>
      </w:r>
    </w:p>
    <w:p w14:paraId="369E55B3" w14:textId="00B64C59" w:rsidR="00A95114" w:rsidRPr="00301355" w:rsidRDefault="00A95114" w:rsidP="00A95114">
      <w:pPr>
        <w:pStyle w:val="afff0"/>
        <w:numPr>
          <w:ilvl w:val="0"/>
          <w:numId w:val="70"/>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R4-2321088</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TP to TR 38.858: Feasibility of FR2 wide area BS</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Huawei, HiSilicon, Nokia</w:t>
      </w:r>
    </w:p>
    <w:p w14:paraId="734A8060" w14:textId="7636E823" w:rsidR="00A95114" w:rsidRPr="00301355" w:rsidRDefault="00A95114" w:rsidP="00A95114">
      <w:pPr>
        <w:pStyle w:val="afff0"/>
        <w:numPr>
          <w:ilvl w:val="0"/>
          <w:numId w:val="70"/>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R4-2321080</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Maintenance TP to TR 38.858 on Feasibility of FR1 UE aspects</w:t>
      </w:r>
      <w:r w:rsidR="003A0236">
        <w:rPr>
          <w:rFonts w:ascii="Times New Roman" w:eastAsia="Calibri" w:hAnsi="Times New Roman"/>
          <w:bCs/>
          <w:sz w:val="20"/>
          <w:szCs w:val="20"/>
          <w:lang w:eastAsia="ko-KR"/>
        </w:rPr>
        <w:tab/>
      </w:r>
      <w:r w:rsidR="003A0236">
        <w:rPr>
          <w:rFonts w:ascii="Times New Roman" w:eastAsia="Calibri" w:hAnsi="Times New Roman"/>
          <w:bCs/>
          <w:sz w:val="20"/>
          <w:szCs w:val="20"/>
          <w:lang w:eastAsia="ko-KR"/>
        </w:rPr>
        <w:tab/>
      </w:r>
      <w:r>
        <w:rPr>
          <w:rFonts w:ascii="Times New Roman" w:eastAsia="Calibri" w:hAnsi="Times New Roman"/>
          <w:bCs/>
          <w:sz w:val="20"/>
          <w:szCs w:val="20"/>
          <w:lang w:eastAsia="ko-KR"/>
        </w:rPr>
        <w:t>MediaTek</w:t>
      </w:r>
    </w:p>
    <w:p w14:paraId="0C2BE69A" w14:textId="70B31531" w:rsidR="00A95114" w:rsidRPr="00301355" w:rsidRDefault="00A95114" w:rsidP="00A95114">
      <w:pPr>
        <w:pStyle w:val="afff0"/>
        <w:numPr>
          <w:ilvl w:val="0"/>
          <w:numId w:val="70"/>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R4-2321081</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Maintenance TP to TR 38.858 on UE aspects for FR2-1 in Full Duplex operation</w:t>
      </w:r>
      <w:r>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vivo</w:t>
      </w:r>
    </w:p>
    <w:p w14:paraId="0B3A6203" w14:textId="30062059" w:rsidR="00A95114" w:rsidRPr="00301355" w:rsidRDefault="00A95114" w:rsidP="00A95114">
      <w:pPr>
        <w:pStyle w:val="afff0"/>
        <w:numPr>
          <w:ilvl w:val="0"/>
          <w:numId w:val="70"/>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R4-2321091</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TP to TR 38.858 Impact on BS RF requirements</w:t>
      </w:r>
      <w:r>
        <w:rPr>
          <w:rFonts w:ascii="Times New Roman" w:eastAsia="Calibri" w:hAnsi="Times New Roman"/>
          <w:bCs/>
          <w:sz w:val="20"/>
          <w:szCs w:val="20"/>
          <w:lang w:eastAsia="ko-KR"/>
        </w:rPr>
        <w:tab/>
      </w:r>
      <w:r>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ZTE Corporation, Samsung, CMCC, Ericsson</w:t>
      </w:r>
    </w:p>
    <w:p w14:paraId="59CECC2E" w14:textId="6F78FF9D" w:rsidR="00A95114" w:rsidRDefault="00A95114" w:rsidP="00A95114">
      <w:pPr>
        <w:pStyle w:val="afff0"/>
        <w:numPr>
          <w:ilvl w:val="0"/>
          <w:numId w:val="70"/>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R4-2321082</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TP for TR 38.858 on Europe regulatory requirements</w:t>
      </w:r>
      <w:r>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Qualcomm</w:t>
      </w:r>
    </w:p>
    <w:p w14:paraId="6D7BD84D" w14:textId="58BAD8F6" w:rsidR="00A95114" w:rsidRDefault="00A95114" w:rsidP="00A95114">
      <w:pPr>
        <w:pStyle w:val="afff0"/>
        <w:numPr>
          <w:ilvl w:val="0"/>
          <w:numId w:val="70"/>
        </w:numPr>
        <w:ind w:leftChars="0"/>
        <w:rPr>
          <w:rFonts w:ascii="Times New Roman" w:eastAsia="Calibri" w:hAnsi="Times New Roman"/>
          <w:bCs/>
          <w:sz w:val="20"/>
          <w:szCs w:val="20"/>
          <w:lang w:eastAsia="ko-KR"/>
        </w:rPr>
      </w:pPr>
      <w:r w:rsidRPr="00301355">
        <w:rPr>
          <w:rFonts w:ascii="Times New Roman" w:eastAsia="Calibri" w:hAnsi="Times New Roman"/>
          <w:bCs/>
          <w:sz w:val="20"/>
          <w:szCs w:val="20"/>
          <w:lang w:eastAsia="ko-KR"/>
        </w:rPr>
        <w:t>R4-2321090</w:t>
      </w:r>
      <w:r w:rsidR="003A0236">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TP for TR 38.858 to add RAN4 conclusion part</w:t>
      </w:r>
      <w:r>
        <w:rPr>
          <w:rFonts w:ascii="Times New Roman" w:eastAsia="Calibri" w:hAnsi="Times New Roman"/>
          <w:bCs/>
          <w:sz w:val="20"/>
          <w:szCs w:val="20"/>
          <w:lang w:eastAsia="ko-KR"/>
        </w:rPr>
        <w:tab/>
      </w:r>
      <w:r>
        <w:rPr>
          <w:rFonts w:ascii="Times New Roman" w:eastAsia="Calibri" w:hAnsi="Times New Roman"/>
          <w:bCs/>
          <w:sz w:val="20"/>
          <w:szCs w:val="20"/>
          <w:lang w:eastAsia="ko-KR"/>
        </w:rPr>
        <w:tab/>
      </w:r>
      <w:r w:rsidRPr="00301355">
        <w:rPr>
          <w:rFonts w:ascii="Times New Roman" w:eastAsia="Calibri" w:hAnsi="Times New Roman"/>
          <w:bCs/>
          <w:sz w:val="20"/>
          <w:szCs w:val="20"/>
          <w:lang w:eastAsia="ko-KR"/>
        </w:rPr>
        <w:t>CMCC, Samsung</w:t>
      </w:r>
    </w:p>
    <w:p w14:paraId="192244E7" w14:textId="37CA8D0D" w:rsidR="003A0236" w:rsidRDefault="003A0236" w:rsidP="00A95114">
      <w:pPr>
        <w:pStyle w:val="afff0"/>
        <w:numPr>
          <w:ilvl w:val="0"/>
          <w:numId w:val="70"/>
        </w:numPr>
        <w:ind w:leftChars="0"/>
        <w:rPr>
          <w:rFonts w:ascii="Times New Roman" w:eastAsia="Calibri" w:hAnsi="Times New Roman"/>
          <w:bCs/>
          <w:sz w:val="20"/>
          <w:szCs w:val="20"/>
          <w:lang w:eastAsia="ko-KR"/>
        </w:rPr>
      </w:pPr>
      <w:r w:rsidRPr="003A0236">
        <w:rPr>
          <w:rFonts w:ascii="Times New Roman" w:eastAsia="Calibri" w:hAnsi="Times New Roman"/>
          <w:bCs/>
          <w:sz w:val="20"/>
          <w:szCs w:val="20"/>
          <w:lang w:eastAsia="ko-KR"/>
        </w:rPr>
        <w:t>R4-2321079</w:t>
      </w:r>
      <w:r>
        <w:rPr>
          <w:rFonts w:ascii="Times New Roman" w:eastAsia="Calibri" w:hAnsi="Times New Roman"/>
          <w:bCs/>
          <w:sz w:val="20"/>
          <w:szCs w:val="20"/>
          <w:lang w:eastAsia="ko-KR"/>
        </w:rPr>
        <w:tab/>
      </w:r>
      <w:r w:rsidRPr="003A0236">
        <w:rPr>
          <w:rFonts w:ascii="Times New Roman" w:eastAsia="Calibri" w:hAnsi="Times New Roman"/>
          <w:bCs/>
          <w:sz w:val="20"/>
          <w:szCs w:val="20"/>
          <w:lang w:eastAsia="ko-KR"/>
        </w:rPr>
        <w:t>Simulation results for SBFD coexistence</w:t>
      </w:r>
      <w:r>
        <w:rPr>
          <w:rFonts w:ascii="Times New Roman" w:eastAsia="Calibri" w:hAnsi="Times New Roman"/>
          <w:bCs/>
          <w:sz w:val="20"/>
          <w:szCs w:val="20"/>
          <w:lang w:eastAsia="ko-KR"/>
        </w:rPr>
        <w:tab/>
        <w:t>CMCC</w:t>
      </w:r>
    </w:p>
    <w:p w14:paraId="0BBFDF69" w14:textId="46F3FC49" w:rsidR="003A0236" w:rsidRDefault="003A0236" w:rsidP="00A95114">
      <w:pPr>
        <w:pStyle w:val="afff0"/>
        <w:numPr>
          <w:ilvl w:val="0"/>
          <w:numId w:val="70"/>
        </w:numPr>
        <w:ind w:leftChars="0"/>
        <w:rPr>
          <w:rFonts w:ascii="Times New Roman" w:eastAsia="Calibri" w:hAnsi="Times New Roman"/>
          <w:bCs/>
          <w:sz w:val="20"/>
          <w:szCs w:val="20"/>
          <w:lang w:eastAsia="ko-KR"/>
        </w:rPr>
      </w:pPr>
      <w:r w:rsidRPr="003A0236">
        <w:rPr>
          <w:rFonts w:ascii="Times New Roman" w:eastAsia="Calibri" w:hAnsi="Times New Roman"/>
          <w:bCs/>
          <w:sz w:val="20"/>
          <w:szCs w:val="20"/>
          <w:lang w:eastAsia="ko-KR"/>
        </w:rPr>
        <w:lastRenderedPageBreak/>
        <w:t>R4-2321066</w:t>
      </w:r>
      <w:r w:rsidRPr="003A0236">
        <w:rPr>
          <w:rFonts w:ascii="Times New Roman" w:eastAsia="Calibri" w:hAnsi="Times New Roman"/>
          <w:bCs/>
          <w:sz w:val="20"/>
          <w:szCs w:val="20"/>
          <w:lang w:eastAsia="ko-KR"/>
        </w:rPr>
        <w:tab/>
        <w:t>Ad-hoc meeting minutes for FS_NR_duplex_evo_Part1, 2, and 3</w:t>
      </w:r>
      <w:r>
        <w:rPr>
          <w:rFonts w:ascii="Times New Roman" w:eastAsia="Calibri" w:hAnsi="Times New Roman"/>
          <w:bCs/>
          <w:sz w:val="20"/>
          <w:szCs w:val="20"/>
          <w:lang w:eastAsia="ko-KR"/>
        </w:rPr>
        <w:tab/>
        <w:t>Samsung</w:t>
      </w:r>
    </w:p>
    <w:p w14:paraId="356BBEAA" w14:textId="5D9F1135" w:rsidR="003A0236" w:rsidRPr="00301355" w:rsidRDefault="003A0236" w:rsidP="00A95114">
      <w:pPr>
        <w:pStyle w:val="afff0"/>
        <w:numPr>
          <w:ilvl w:val="0"/>
          <w:numId w:val="70"/>
        </w:numPr>
        <w:ind w:leftChars="0"/>
        <w:rPr>
          <w:rFonts w:ascii="Times New Roman" w:eastAsia="Calibri" w:hAnsi="Times New Roman"/>
          <w:bCs/>
          <w:sz w:val="20"/>
          <w:szCs w:val="20"/>
          <w:lang w:eastAsia="ko-KR"/>
        </w:rPr>
      </w:pPr>
      <w:r w:rsidRPr="003A0236">
        <w:rPr>
          <w:rFonts w:ascii="Times New Roman" w:eastAsia="Calibri" w:hAnsi="Times New Roman"/>
          <w:bCs/>
          <w:sz w:val="20"/>
          <w:szCs w:val="20"/>
          <w:lang w:eastAsia="ko-KR"/>
        </w:rPr>
        <w:t>R4-232108</w:t>
      </w:r>
      <w:r>
        <w:rPr>
          <w:rFonts w:ascii="Times New Roman" w:eastAsia="Calibri" w:hAnsi="Times New Roman"/>
          <w:bCs/>
          <w:sz w:val="20"/>
          <w:szCs w:val="20"/>
          <w:lang w:eastAsia="ko-KR"/>
        </w:rPr>
        <w:t>9</w:t>
      </w:r>
      <w:r>
        <w:rPr>
          <w:rFonts w:ascii="Times New Roman" w:eastAsia="Calibri" w:hAnsi="Times New Roman"/>
          <w:bCs/>
          <w:sz w:val="20"/>
          <w:szCs w:val="20"/>
          <w:lang w:eastAsia="ko-KR"/>
        </w:rPr>
        <w:tab/>
      </w:r>
      <w:r w:rsidRPr="003A0236">
        <w:rPr>
          <w:rFonts w:ascii="Times New Roman" w:eastAsia="Calibri" w:hAnsi="Times New Roman"/>
          <w:bCs/>
          <w:sz w:val="20"/>
          <w:szCs w:val="20"/>
          <w:lang w:eastAsia="ko-KR"/>
        </w:rPr>
        <w:t>WF on BS RF requirements for SBFD</w:t>
      </w:r>
      <w:r>
        <w:rPr>
          <w:rFonts w:ascii="Times New Roman" w:eastAsia="Calibri" w:hAnsi="Times New Roman"/>
          <w:bCs/>
          <w:sz w:val="20"/>
          <w:szCs w:val="20"/>
          <w:lang w:eastAsia="ko-KR"/>
        </w:rPr>
        <w:tab/>
        <w:t>Samsung</w:t>
      </w:r>
    </w:p>
    <w:p w14:paraId="5FB025EA"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R4-2318197</w:t>
      </w:r>
      <w:r w:rsidRPr="005C42BD">
        <w:rPr>
          <w:rFonts w:ascii="Times New Roman" w:hAnsi="Times New Roman"/>
          <w:sz w:val="20"/>
          <w:szCs w:val="20"/>
          <w:lang w:val="en-AU"/>
        </w:rPr>
        <w:tab/>
        <w:t>Topic summary for [109][305] FS_NR_duplex_evo_Part1</w:t>
      </w:r>
      <w:r w:rsidRPr="005C42BD">
        <w:rPr>
          <w:rFonts w:ascii="Times New Roman" w:hAnsi="Times New Roman"/>
          <w:sz w:val="20"/>
          <w:szCs w:val="20"/>
          <w:lang w:val="en-AU"/>
        </w:rPr>
        <w:tab/>
        <w:t>Moderator (Samsung)</w:t>
      </w:r>
    </w:p>
    <w:p w14:paraId="03AB67EA" w14:textId="77777777" w:rsidR="005C42BD" w:rsidRPr="005C42BD"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R4-2318198</w:t>
      </w:r>
      <w:r w:rsidRPr="005C42BD">
        <w:rPr>
          <w:rFonts w:ascii="Times New Roman" w:hAnsi="Times New Roman"/>
          <w:sz w:val="20"/>
          <w:szCs w:val="20"/>
          <w:lang w:val="en-AU"/>
        </w:rPr>
        <w:tab/>
        <w:t>Topic summary for [109][306] FS_NR_duplex_evo_Part2</w:t>
      </w:r>
      <w:r w:rsidRPr="005C42BD">
        <w:rPr>
          <w:rFonts w:ascii="Times New Roman" w:hAnsi="Times New Roman"/>
          <w:sz w:val="20"/>
          <w:szCs w:val="20"/>
          <w:lang w:val="en-AU"/>
        </w:rPr>
        <w:tab/>
        <w:t>Moderator (Qualcomm)</w:t>
      </w:r>
    </w:p>
    <w:p w14:paraId="63438503" w14:textId="61BE30AE" w:rsidR="00283F45" w:rsidRDefault="005C42BD" w:rsidP="005C42BD">
      <w:pPr>
        <w:pStyle w:val="afff0"/>
        <w:numPr>
          <w:ilvl w:val="0"/>
          <w:numId w:val="70"/>
        </w:numPr>
        <w:snapToGrid w:val="0"/>
        <w:ind w:leftChars="0"/>
        <w:rPr>
          <w:rFonts w:ascii="Times New Roman" w:hAnsi="Times New Roman"/>
          <w:sz w:val="20"/>
          <w:szCs w:val="20"/>
          <w:lang w:val="en-AU"/>
        </w:rPr>
      </w:pPr>
      <w:r w:rsidRPr="005C42BD">
        <w:rPr>
          <w:rFonts w:ascii="Times New Roman" w:hAnsi="Times New Roman"/>
          <w:sz w:val="20"/>
          <w:szCs w:val="20"/>
          <w:lang w:val="en-AU"/>
        </w:rPr>
        <w:t>R4-2318199</w:t>
      </w:r>
      <w:r w:rsidRPr="005C42BD">
        <w:rPr>
          <w:rFonts w:ascii="Times New Roman" w:hAnsi="Times New Roman"/>
          <w:sz w:val="20"/>
          <w:szCs w:val="20"/>
          <w:lang w:val="en-AU"/>
        </w:rPr>
        <w:tab/>
        <w:t>Topic summary for [109][307] FS_NR_duplex_evo_Part3</w:t>
      </w:r>
      <w:r w:rsidRPr="005C42BD">
        <w:rPr>
          <w:rFonts w:ascii="Times New Roman" w:hAnsi="Times New Roman"/>
          <w:sz w:val="20"/>
          <w:szCs w:val="20"/>
          <w:lang w:val="en-AU"/>
        </w:rPr>
        <w:tab/>
        <w:t>Moderator (CMCC)</w:t>
      </w:r>
    </w:p>
    <w:p w14:paraId="45EEC1C9" w14:textId="77777777" w:rsidR="00C70BB0" w:rsidRPr="00531477" w:rsidRDefault="00C70BB0" w:rsidP="00531477">
      <w:pPr>
        <w:snapToGrid w:val="0"/>
        <w:rPr>
          <w:lang w:val="en-AU"/>
        </w:rPr>
      </w:pPr>
    </w:p>
    <w:p w14:paraId="1CA5D2C2" w14:textId="77777777" w:rsidR="00D12658" w:rsidRDefault="00D12658" w:rsidP="00D12658">
      <w:pPr>
        <w:pStyle w:val="FP"/>
        <w:rPr>
          <w:sz w:val="12"/>
          <w:szCs w:val="12"/>
        </w:rPr>
      </w:pPr>
      <w:r>
        <w:rPr>
          <w:sz w:val="12"/>
          <w:szCs w:val="12"/>
        </w:rPr>
        <w:tab/>
        <w:t>10.01.2022</w:t>
      </w:r>
      <w:r>
        <w:rPr>
          <w:sz w:val="12"/>
          <w:szCs w:val="12"/>
        </w:rPr>
        <w:tab/>
      </w:r>
      <w:r>
        <w:rPr>
          <w:sz w:val="12"/>
          <w:szCs w:val="12"/>
        </w:rPr>
        <w:tab/>
        <w:t>minor adaptations for RAN #95e</w:t>
      </w:r>
    </w:p>
    <w:p w14:paraId="2093216A" w14:textId="77777777" w:rsidR="00D12658" w:rsidRDefault="00D12658" w:rsidP="00D12658">
      <w:pPr>
        <w:pStyle w:val="FP"/>
        <w:rPr>
          <w:sz w:val="12"/>
          <w:szCs w:val="12"/>
        </w:rPr>
      </w:pPr>
      <w:r>
        <w:rPr>
          <w:sz w:val="12"/>
          <w:szCs w:val="12"/>
        </w:rPr>
        <w:tab/>
        <w:t>04.10.2021</w:t>
      </w:r>
      <w:r>
        <w:rPr>
          <w:sz w:val="12"/>
          <w:szCs w:val="12"/>
        </w:rPr>
        <w:tab/>
      </w:r>
      <w:r>
        <w:rPr>
          <w:sz w:val="12"/>
          <w:szCs w:val="12"/>
        </w:rPr>
        <w:tab/>
        <w:t>minor adaptations for RAN #94e</w:t>
      </w:r>
    </w:p>
    <w:p w14:paraId="4775972E" w14:textId="77777777" w:rsidR="00D12658" w:rsidRDefault="00D12658" w:rsidP="00D12658">
      <w:pPr>
        <w:pStyle w:val="FP"/>
        <w:rPr>
          <w:sz w:val="12"/>
          <w:szCs w:val="12"/>
        </w:rPr>
      </w:pPr>
      <w:r>
        <w:rPr>
          <w:sz w:val="12"/>
          <w:szCs w:val="12"/>
        </w:rPr>
        <w:tab/>
        <w:t>08.08.2021</w:t>
      </w:r>
      <w:r>
        <w:rPr>
          <w:sz w:val="12"/>
          <w:szCs w:val="12"/>
        </w:rPr>
        <w:tab/>
      </w:r>
      <w:r>
        <w:rPr>
          <w:sz w:val="12"/>
          <w:szCs w:val="12"/>
        </w:rPr>
        <w:tab/>
        <w:t>minor adaptations for RAN #93e</w:t>
      </w:r>
    </w:p>
    <w:p w14:paraId="053597FB" w14:textId="77777777" w:rsidR="00D12658" w:rsidRDefault="00D12658" w:rsidP="00D12658">
      <w:pPr>
        <w:pStyle w:val="FP"/>
        <w:rPr>
          <w:sz w:val="12"/>
          <w:szCs w:val="12"/>
        </w:rPr>
      </w:pPr>
      <w:r>
        <w:rPr>
          <w:sz w:val="12"/>
          <w:szCs w:val="12"/>
        </w:rPr>
        <w:tab/>
        <w:t>17.05.2021</w:t>
      </w:r>
      <w:r>
        <w:rPr>
          <w:sz w:val="12"/>
          <w:szCs w:val="12"/>
        </w:rPr>
        <w:tab/>
      </w:r>
      <w:r>
        <w:rPr>
          <w:sz w:val="12"/>
          <w:szCs w:val="12"/>
        </w:rPr>
        <w:tab/>
        <w:t>minor adaptations for RAN #92e</w:t>
      </w:r>
    </w:p>
    <w:p w14:paraId="74142A9C" w14:textId="77777777" w:rsidR="00D12658" w:rsidRDefault="00D12658" w:rsidP="00D12658">
      <w:pPr>
        <w:pStyle w:val="FP"/>
        <w:rPr>
          <w:sz w:val="12"/>
          <w:szCs w:val="12"/>
        </w:rPr>
      </w:pPr>
      <w:r>
        <w:rPr>
          <w:sz w:val="12"/>
          <w:szCs w:val="12"/>
        </w:rPr>
        <w:tab/>
        <w:t>28.01.2021</w:t>
      </w:r>
      <w:r>
        <w:rPr>
          <w:sz w:val="12"/>
          <w:szCs w:val="12"/>
        </w:rPr>
        <w:tab/>
      </w:r>
      <w:r>
        <w:rPr>
          <w:sz w:val="12"/>
          <w:szCs w:val="12"/>
        </w:rPr>
        <w:tab/>
        <w:t>minor adaptations for RAN #91e</w:t>
      </w:r>
    </w:p>
    <w:p w14:paraId="44B385E1" w14:textId="77777777" w:rsidR="00D12658" w:rsidRDefault="00D12658" w:rsidP="00D12658">
      <w:pPr>
        <w:pStyle w:val="FP"/>
        <w:rPr>
          <w:sz w:val="12"/>
          <w:szCs w:val="12"/>
        </w:rPr>
      </w:pPr>
      <w:r>
        <w:rPr>
          <w:sz w:val="12"/>
          <w:szCs w:val="12"/>
        </w:rPr>
        <w:tab/>
        <w:t>09.11.2020</w:t>
      </w:r>
      <w:r>
        <w:rPr>
          <w:sz w:val="12"/>
          <w:szCs w:val="12"/>
        </w:rPr>
        <w:tab/>
      </w:r>
      <w:r>
        <w:rPr>
          <w:sz w:val="12"/>
          <w:szCs w:val="12"/>
        </w:rPr>
        <w:tab/>
        <w:t>minor adaptations for RAN #90e</w:t>
      </w:r>
    </w:p>
    <w:p w14:paraId="3623CF19" w14:textId="77777777" w:rsidR="00D12658" w:rsidRDefault="00D12658" w:rsidP="00D12658">
      <w:pPr>
        <w:pStyle w:val="FP"/>
        <w:rPr>
          <w:sz w:val="12"/>
          <w:szCs w:val="12"/>
        </w:rPr>
      </w:pPr>
      <w:r>
        <w:rPr>
          <w:sz w:val="12"/>
          <w:szCs w:val="12"/>
        </w:rPr>
        <w:tab/>
        <w:t>31.08.2020</w:t>
      </w:r>
      <w:r>
        <w:rPr>
          <w:sz w:val="12"/>
          <w:szCs w:val="12"/>
        </w:rPr>
        <w:tab/>
      </w:r>
      <w:r>
        <w:rPr>
          <w:sz w:val="12"/>
          <w:szCs w:val="12"/>
        </w:rPr>
        <w:tab/>
        <w:t>minor adaptations for RAN #89e</w:t>
      </w:r>
    </w:p>
    <w:p w14:paraId="16CCBB11" w14:textId="77777777" w:rsidR="00D12658" w:rsidRDefault="00D12658" w:rsidP="00D12658">
      <w:pPr>
        <w:pStyle w:val="FP"/>
        <w:rPr>
          <w:sz w:val="12"/>
          <w:szCs w:val="12"/>
        </w:rPr>
      </w:pPr>
      <w:r>
        <w:rPr>
          <w:sz w:val="12"/>
          <w:szCs w:val="12"/>
        </w:rPr>
        <w:tab/>
        <w:t>20.04.2020</w:t>
      </w:r>
      <w:r>
        <w:rPr>
          <w:sz w:val="12"/>
          <w:szCs w:val="12"/>
        </w:rPr>
        <w:tab/>
      </w:r>
      <w:r>
        <w:rPr>
          <w:sz w:val="12"/>
          <w:szCs w:val="12"/>
        </w:rPr>
        <w:tab/>
        <w:t>minor adaptations for RAN #88e</w:t>
      </w:r>
    </w:p>
    <w:p w14:paraId="47312B81" w14:textId="77777777" w:rsidR="00D12658" w:rsidRDefault="00D12658" w:rsidP="00D12658">
      <w:pPr>
        <w:pStyle w:val="FP"/>
        <w:rPr>
          <w:sz w:val="12"/>
          <w:szCs w:val="12"/>
        </w:rPr>
      </w:pPr>
      <w:r>
        <w:rPr>
          <w:sz w:val="12"/>
          <w:szCs w:val="12"/>
        </w:rPr>
        <w:tab/>
        <w:t>18.02.2020</w:t>
      </w:r>
      <w:r>
        <w:rPr>
          <w:sz w:val="12"/>
          <w:szCs w:val="12"/>
        </w:rPr>
        <w:tab/>
      </w:r>
      <w:r>
        <w:rPr>
          <w:sz w:val="12"/>
          <w:szCs w:val="12"/>
        </w:rPr>
        <w:tab/>
        <w:t>minor adaptations for RAN #87e</w:t>
      </w:r>
    </w:p>
    <w:p w14:paraId="445ED3C6" w14:textId="77777777" w:rsidR="00D12658" w:rsidRDefault="00D12658" w:rsidP="00D12658">
      <w:pPr>
        <w:pStyle w:val="FP"/>
        <w:rPr>
          <w:sz w:val="12"/>
          <w:szCs w:val="12"/>
        </w:rPr>
      </w:pPr>
      <w:r>
        <w:rPr>
          <w:sz w:val="12"/>
          <w:szCs w:val="12"/>
        </w:rPr>
        <w:tab/>
        <w:t>14.11.2019</w:t>
      </w:r>
      <w:r>
        <w:rPr>
          <w:sz w:val="12"/>
          <w:szCs w:val="12"/>
        </w:rPr>
        <w:tab/>
      </w:r>
      <w:r>
        <w:rPr>
          <w:sz w:val="12"/>
          <w:szCs w:val="12"/>
        </w:rPr>
        <w:tab/>
        <w:t>minor adaptations for RAN #86</w:t>
      </w:r>
    </w:p>
    <w:p w14:paraId="04EF1997" w14:textId="77777777" w:rsidR="00D12658" w:rsidRDefault="00D12658" w:rsidP="00D12658">
      <w:pPr>
        <w:pStyle w:val="FP"/>
        <w:rPr>
          <w:sz w:val="12"/>
          <w:szCs w:val="12"/>
        </w:rPr>
      </w:pPr>
      <w:r>
        <w:rPr>
          <w:sz w:val="12"/>
          <w:szCs w:val="12"/>
        </w:rPr>
        <w:tab/>
        <w:t>18.08.2019</w:t>
      </w:r>
      <w:r>
        <w:rPr>
          <w:sz w:val="12"/>
          <w:szCs w:val="12"/>
        </w:rPr>
        <w:tab/>
      </w:r>
      <w:r>
        <w:rPr>
          <w:sz w:val="12"/>
          <w:szCs w:val="12"/>
        </w:rPr>
        <w:tab/>
        <w:t>minor adaptations for RAN #85</w:t>
      </w:r>
    </w:p>
    <w:p w14:paraId="63B57458" w14:textId="77777777" w:rsidR="00D12658" w:rsidRDefault="00D12658" w:rsidP="00D12658">
      <w:pPr>
        <w:pStyle w:val="FP"/>
        <w:rPr>
          <w:sz w:val="12"/>
          <w:szCs w:val="12"/>
        </w:rPr>
      </w:pPr>
      <w:r>
        <w:rPr>
          <w:sz w:val="12"/>
          <w:szCs w:val="12"/>
        </w:rPr>
        <w:tab/>
        <w:t>12.05.2019</w:t>
      </w:r>
      <w:r>
        <w:rPr>
          <w:sz w:val="12"/>
          <w:szCs w:val="12"/>
        </w:rPr>
        <w:tab/>
      </w:r>
      <w:r>
        <w:rPr>
          <w:sz w:val="12"/>
          <w:szCs w:val="12"/>
        </w:rPr>
        <w:tab/>
        <w:t>minor adaptations for RAN #84</w:t>
      </w:r>
    </w:p>
    <w:p w14:paraId="433D408A" w14:textId="77777777" w:rsidR="00D12658" w:rsidRDefault="00D12658" w:rsidP="00D12658">
      <w:pPr>
        <w:pStyle w:val="FP"/>
        <w:rPr>
          <w:sz w:val="12"/>
          <w:szCs w:val="12"/>
        </w:rPr>
      </w:pPr>
      <w:r>
        <w:rPr>
          <w:sz w:val="12"/>
          <w:szCs w:val="12"/>
        </w:rPr>
        <w:tab/>
        <w:t>27.02.2019</w:t>
      </w:r>
      <w:r>
        <w:rPr>
          <w:sz w:val="12"/>
          <w:szCs w:val="12"/>
        </w:rPr>
        <w:tab/>
      </w:r>
      <w:r>
        <w:rPr>
          <w:sz w:val="12"/>
          <w:szCs w:val="12"/>
        </w:rPr>
        <w:tab/>
        <w:t>minor adaptations for RAN #83</w:t>
      </w:r>
    </w:p>
    <w:p w14:paraId="1FE1CF8B" w14:textId="77777777" w:rsidR="00D12658" w:rsidRDefault="00D12658" w:rsidP="00D12658">
      <w:pPr>
        <w:pStyle w:val="FP"/>
        <w:rPr>
          <w:sz w:val="12"/>
          <w:szCs w:val="12"/>
        </w:rPr>
      </w:pPr>
      <w:r>
        <w:rPr>
          <w:sz w:val="12"/>
          <w:szCs w:val="12"/>
        </w:rPr>
        <w:tab/>
        <w:t>21.11.2018</w:t>
      </w:r>
      <w:r>
        <w:rPr>
          <w:sz w:val="12"/>
          <w:szCs w:val="12"/>
        </w:rPr>
        <w:tab/>
      </w:r>
      <w:r>
        <w:rPr>
          <w:sz w:val="12"/>
          <w:szCs w:val="12"/>
        </w:rPr>
        <w:tab/>
        <w:t>completion levels with colours added (for RAN #82)</w:t>
      </w:r>
    </w:p>
    <w:p w14:paraId="34E3C011" w14:textId="77777777" w:rsidR="00D12658" w:rsidRDefault="00D12658" w:rsidP="00D126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04C2B56" w14:textId="77777777" w:rsidR="00D12658" w:rsidRDefault="00D12658" w:rsidP="00D126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5274FF2" w14:textId="77777777" w:rsidR="00D12658" w:rsidRDefault="00D12658" w:rsidP="00D126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32B840" w14:textId="77777777" w:rsidR="00D12658" w:rsidRDefault="00D12658" w:rsidP="00D126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4D35813" w14:textId="77777777" w:rsidR="00D12658" w:rsidRDefault="00D12658" w:rsidP="00D126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AE6AF3D" w14:textId="77777777" w:rsidR="00D12658" w:rsidRDefault="00D12658" w:rsidP="00D126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DD84F0" w14:textId="77777777" w:rsidR="00D12658" w:rsidRDefault="00D12658" w:rsidP="00D126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341B37F" w14:textId="77777777" w:rsidR="00D12658" w:rsidRDefault="00D12658" w:rsidP="00D126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FCD79" w14:textId="77777777" w:rsidR="00D12658" w:rsidRDefault="00D12658" w:rsidP="00D126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CA9FF4" w14:textId="77777777" w:rsidR="00D12658" w:rsidRDefault="00D12658" w:rsidP="00D126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D673D5D" w14:textId="77777777" w:rsidR="00D12658" w:rsidRDefault="00D12658" w:rsidP="00D126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CA9FE04" w14:textId="77777777" w:rsidR="00D12658" w:rsidRDefault="00D12658" w:rsidP="00D126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082A238" w14:textId="77777777" w:rsidR="00D12658" w:rsidRDefault="00D12658" w:rsidP="00D126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E95EBBF" w14:textId="77777777" w:rsidR="00D12658" w:rsidRDefault="00D12658" w:rsidP="00D126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882016F" w14:textId="77777777" w:rsidR="00D12658" w:rsidRDefault="00D12658" w:rsidP="00D126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FA1935" w14:textId="75703132" w:rsidR="00D12658" w:rsidRPr="006A3ADF" w:rsidRDefault="00D12658" w:rsidP="006A3AD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sectPr w:rsidR="00D12658"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2E420" w14:textId="77777777" w:rsidR="007D20D7" w:rsidRDefault="007D20D7">
      <w:r>
        <w:separator/>
      </w:r>
    </w:p>
  </w:endnote>
  <w:endnote w:type="continuationSeparator" w:id="0">
    <w:p w14:paraId="606EF2EC" w14:textId="77777777" w:rsidR="007D20D7" w:rsidRDefault="007D2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auto"/>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游ゴ シ ッ ク">
    <w:charset w:val="00"/>
    <w:family w:val="auto"/>
    <w:pitch w:val="default"/>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8D3F" w14:textId="77777777" w:rsidR="00623DB1" w:rsidRDefault="00623DB1">
    <w:pPr>
      <w:pStyle w:val="af4"/>
    </w:pPr>
    <w:r>
      <w:rPr>
        <w:rStyle w:val="af6"/>
      </w:rPr>
      <w:fldChar w:fldCharType="begin"/>
    </w:r>
    <w:r>
      <w:rPr>
        <w:rStyle w:val="af6"/>
      </w:rPr>
      <w:instrText xml:space="preserve"> PAGE </w:instrText>
    </w:r>
    <w:r>
      <w:rPr>
        <w:rStyle w:val="af6"/>
      </w:rPr>
      <w:fldChar w:fldCharType="separate"/>
    </w:r>
    <w:r w:rsidR="0009256E">
      <w:rPr>
        <w:rStyle w:val="af6"/>
      </w:rPr>
      <w:t>21</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09256E">
      <w:rPr>
        <w:rStyle w:val="af6"/>
      </w:rPr>
      <w:t>24</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C20D1" w14:textId="77777777" w:rsidR="007D20D7" w:rsidRDefault="007D20D7">
      <w:r>
        <w:separator/>
      </w:r>
    </w:p>
  </w:footnote>
  <w:footnote w:type="continuationSeparator" w:id="0">
    <w:p w14:paraId="6550FA2A" w14:textId="77777777" w:rsidR="007D20D7" w:rsidRDefault="007D20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441493"/>
    <w:multiLevelType w:val="multilevel"/>
    <w:tmpl w:val="0A4414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2"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FE571A"/>
    <w:multiLevelType w:val="multilevel"/>
    <w:tmpl w:val="A5C02E1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E2D584C"/>
    <w:multiLevelType w:val="hybridMultilevel"/>
    <w:tmpl w:val="76F6608C"/>
    <w:lvl w:ilvl="0" w:tplc="ACE08240">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963FA3"/>
    <w:multiLevelType w:val="hybridMultilevel"/>
    <w:tmpl w:val="3418E5F6"/>
    <w:styleLink w:val="3GPPListofBullets1"/>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50F10317"/>
    <w:multiLevelType w:val="multilevel"/>
    <w:tmpl w:val="AFBC4856"/>
    <w:styleLink w:val="StyleBulletedSymbolsymbolLeft025Hanging02510"/>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6665FF2"/>
    <w:multiLevelType w:val="hybridMultilevel"/>
    <w:tmpl w:val="2F32D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B73482"/>
    <w:multiLevelType w:val="hybridMultilevel"/>
    <w:tmpl w:val="1C46F44E"/>
    <w:lvl w:ilvl="0" w:tplc="080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5CB3123F"/>
    <w:multiLevelType w:val="hybridMultilevel"/>
    <w:tmpl w:val="6DF618FC"/>
    <w:lvl w:ilvl="0" w:tplc="E8189A2C">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303463C"/>
    <w:multiLevelType w:val="hybridMultilevel"/>
    <w:tmpl w:val="6DF618FC"/>
    <w:lvl w:ilvl="0" w:tplc="E8189A2C">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24"/>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68543992">
    <w:abstractNumId w:val="66"/>
  </w:num>
  <w:num w:numId="2" w16cid:durableId="954562897">
    <w:abstractNumId w:val="37"/>
  </w:num>
  <w:num w:numId="3" w16cid:durableId="1556309319">
    <w:abstractNumId w:val="83"/>
  </w:num>
  <w:num w:numId="4" w16cid:durableId="1590114039">
    <w:abstractNumId w:val="25"/>
  </w:num>
  <w:num w:numId="5" w16cid:durableId="178587562">
    <w:abstractNumId w:val="30"/>
  </w:num>
  <w:num w:numId="6" w16cid:durableId="1888445915">
    <w:abstractNumId w:val="7"/>
  </w:num>
  <w:num w:numId="7" w16cid:durableId="1235893254">
    <w:abstractNumId w:val="54"/>
  </w:num>
  <w:num w:numId="8" w16cid:durableId="533227844">
    <w:abstractNumId w:val="84"/>
  </w:num>
  <w:num w:numId="9" w16cid:durableId="978071309">
    <w:abstractNumId w:val="76"/>
  </w:num>
  <w:num w:numId="10" w16cid:durableId="1334383350">
    <w:abstractNumId w:val="16"/>
  </w:num>
  <w:num w:numId="11" w16cid:durableId="1700274371">
    <w:abstractNumId w:val="88"/>
  </w:num>
  <w:num w:numId="12" w16cid:durableId="205915585">
    <w:abstractNumId w:val="29"/>
  </w:num>
  <w:num w:numId="13" w16cid:durableId="2010866607">
    <w:abstractNumId w:val="77"/>
  </w:num>
  <w:num w:numId="14" w16cid:durableId="8257024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3995479">
    <w:abstractNumId w:val="26"/>
  </w:num>
  <w:num w:numId="16" w16cid:durableId="945190626">
    <w:abstractNumId w:val="79"/>
  </w:num>
  <w:num w:numId="17" w16cid:durableId="1171485297">
    <w:abstractNumId w:val="23"/>
  </w:num>
  <w:num w:numId="18" w16cid:durableId="1449160432">
    <w:abstractNumId w:val="61"/>
  </w:num>
  <w:num w:numId="19" w16cid:durableId="1483617679">
    <w:abstractNumId w:val="41"/>
  </w:num>
  <w:num w:numId="20" w16cid:durableId="1598756853">
    <w:abstractNumId w:val="18"/>
  </w:num>
  <w:num w:numId="21" w16cid:durableId="233468483">
    <w:abstractNumId w:val="27"/>
  </w:num>
  <w:num w:numId="22" w16cid:durableId="115660280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8281773">
    <w:abstractNumId w:val="46"/>
  </w:num>
  <w:num w:numId="24" w16cid:durableId="1883789451">
    <w:abstractNumId w:val="51"/>
  </w:num>
  <w:num w:numId="25" w16cid:durableId="159464721">
    <w:abstractNumId w:val="72"/>
  </w:num>
  <w:num w:numId="26" w16cid:durableId="2005889058">
    <w:abstractNumId w:val="12"/>
  </w:num>
  <w:num w:numId="27" w16cid:durableId="1511334564">
    <w:abstractNumId w:val="6"/>
  </w:num>
  <w:num w:numId="28" w16cid:durableId="1497108298">
    <w:abstractNumId w:val="13"/>
  </w:num>
  <w:num w:numId="29" w16cid:durableId="973296265">
    <w:abstractNumId w:val="39"/>
  </w:num>
  <w:num w:numId="30" w16cid:durableId="176040738">
    <w:abstractNumId w:val="4"/>
  </w:num>
  <w:num w:numId="31" w16cid:durableId="1075469214">
    <w:abstractNumId w:val="21"/>
  </w:num>
  <w:num w:numId="32" w16cid:durableId="399331501">
    <w:abstractNumId w:val="70"/>
  </w:num>
  <w:num w:numId="33" w16cid:durableId="772630164">
    <w:abstractNumId w:val="40"/>
  </w:num>
  <w:num w:numId="34" w16cid:durableId="1688094648">
    <w:abstractNumId w:val="17"/>
  </w:num>
  <w:num w:numId="35" w16cid:durableId="497885400">
    <w:abstractNumId w:val="81"/>
  </w:num>
  <w:num w:numId="36" w16cid:durableId="831069660">
    <w:abstractNumId w:val="53"/>
  </w:num>
  <w:num w:numId="37" w16cid:durableId="2123373566">
    <w:abstractNumId w:val="55"/>
  </w:num>
  <w:num w:numId="38" w16cid:durableId="204676">
    <w:abstractNumId w:val="75"/>
  </w:num>
  <w:num w:numId="39" w16cid:durableId="980427402">
    <w:abstractNumId w:val="48"/>
  </w:num>
  <w:num w:numId="40" w16cid:durableId="1415587438">
    <w:abstractNumId w:val="22"/>
  </w:num>
  <w:num w:numId="41" w16cid:durableId="2030787262">
    <w:abstractNumId w:val="9"/>
  </w:num>
  <w:num w:numId="42" w16cid:durableId="1545674756">
    <w:abstractNumId w:val="80"/>
  </w:num>
  <w:num w:numId="43" w16cid:durableId="498885898">
    <w:abstractNumId w:val="5"/>
  </w:num>
  <w:num w:numId="44" w16cid:durableId="1225068009">
    <w:abstractNumId w:val="3"/>
  </w:num>
  <w:num w:numId="45" w16cid:durableId="46682281">
    <w:abstractNumId w:val="56"/>
  </w:num>
  <w:num w:numId="46" w16cid:durableId="547642375">
    <w:abstractNumId w:val="34"/>
  </w:num>
  <w:num w:numId="47" w16cid:durableId="1673753112">
    <w:abstractNumId w:val="47"/>
  </w:num>
  <w:num w:numId="48" w16cid:durableId="2055233394">
    <w:abstractNumId w:val="38"/>
  </w:num>
  <w:num w:numId="49" w16cid:durableId="1150629880">
    <w:abstractNumId w:val="87"/>
  </w:num>
  <w:num w:numId="50" w16cid:durableId="995765887">
    <w:abstractNumId w:val="82"/>
  </w:num>
  <w:num w:numId="51" w16cid:durableId="574359039">
    <w:abstractNumId w:val="24"/>
  </w:num>
  <w:num w:numId="52" w16cid:durableId="2003508721">
    <w:abstractNumId w:val="65"/>
  </w:num>
  <w:num w:numId="53" w16cid:durableId="2038121313">
    <w:abstractNumId w:val="19"/>
  </w:num>
  <w:num w:numId="54" w16cid:durableId="390495648">
    <w:abstractNumId w:val="78"/>
  </w:num>
  <w:num w:numId="55" w16cid:durableId="1723360322">
    <w:abstractNumId w:val="32"/>
  </w:num>
  <w:num w:numId="56" w16cid:durableId="1209999243">
    <w:abstractNumId w:val="15"/>
  </w:num>
  <w:num w:numId="57" w16cid:durableId="132915205">
    <w:abstractNumId w:val="33"/>
  </w:num>
  <w:num w:numId="58" w16cid:durableId="1994598512">
    <w:abstractNumId w:val="62"/>
  </w:num>
  <w:num w:numId="59" w16cid:durableId="780028058">
    <w:abstractNumId w:val="8"/>
  </w:num>
  <w:num w:numId="60" w16cid:durableId="1190684076">
    <w:abstractNumId w:val="71"/>
  </w:num>
  <w:num w:numId="61" w16cid:durableId="297612204">
    <w:abstractNumId w:val="45"/>
  </w:num>
  <w:num w:numId="62" w16cid:durableId="1580863581">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3" w16cid:durableId="304704073">
    <w:abstractNumId w:val="50"/>
  </w:num>
  <w:num w:numId="64" w16cid:durableId="1891653852">
    <w:abstractNumId w:val="0"/>
  </w:num>
  <w:num w:numId="65" w16cid:durableId="1950703381">
    <w:abstractNumId w:val="43"/>
  </w:num>
  <w:num w:numId="66" w16cid:durableId="1285964664">
    <w:abstractNumId w:val="31"/>
  </w:num>
  <w:num w:numId="67" w16cid:durableId="443161235">
    <w:abstractNumId w:val="2"/>
  </w:num>
  <w:num w:numId="68" w16cid:durableId="11660178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98737733">
    <w:abstractNumId w:val="85"/>
  </w:num>
  <w:num w:numId="70" w16cid:durableId="1790784040">
    <w:abstractNumId w:val="60"/>
  </w:num>
  <w:num w:numId="71" w16cid:durableId="633368229">
    <w:abstractNumId w:val="14"/>
  </w:num>
  <w:num w:numId="72" w16cid:durableId="729546848">
    <w:abstractNumId w:val="36"/>
  </w:num>
  <w:num w:numId="73" w16cid:durableId="187984696">
    <w:abstractNumId w:val="28"/>
  </w:num>
  <w:num w:numId="74" w16cid:durableId="627665941">
    <w:abstractNumId w:val="52"/>
  </w:num>
  <w:num w:numId="75" w16cid:durableId="1436747333">
    <w:abstractNumId w:val="20"/>
  </w:num>
  <w:num w:numId="76" w16cid:durableId="223611393">
    <w:abstractNumId w:val="68"/>
  </w:num>
  <w:num w:numId="77" w16cid:durableId="917135099">
    <w:abstractNumId w:val="35"/>
  </w:num>
  <w:num w:numId="78" w16cid:durableId="213584036">
    <w:abstractNumId w:val="59"/>
  </w:num>
  <w:num w:numId="79" w16cid:durableId="268051161">
    <w:abstractNumId w:val="69"/>
  </w:num>
  <w:num w:numId="80" w16cid:durableId="1540126928">
    <w:abstractNumId w:val="1"/>
  </w:num>
  <w:num w:numId="81" w16cid:durableId="161089635">
    <w:abstractNumId w:val="73"/>
  </w:num>
  <w:num w:numId="82" w16cid:durableId="1758942070">
    <w:abstractNumId w:val="74"/>
  </w:num>
  <w:num w:numId="83" w16cid:durableId="1640450955">
    <w:abstractNumId w:val="11"/>
  </w:num>
  <w:num w:numId="84" w16cid:durableId="891035579">
    <w:abstractNumId w:val="67"/>
  </w:num>
  <w:num w:numId="85" w16cid:durableId="1367022837">
    <w:abstractNumId w:val="57"/>
  </w:num>
  <w:num w:numId="86" w16cid:durableId="1414355512">
    <w:abstractNumId w:val="58"/>
  </w:num>
  <w:num w:numId="87" w16cid:durableId="1034621111">
    <w:abstractNumId w:val="64"/>
  </w:num>
  <w:num w:numId="88" w16cid:durableId="1078792591">
    <w:abstractNumId w:val="10"/>
  </w:num>
  <w:num w:numId="89" w16cid:durableId="1183588531">
    <w:abstractNumId w:val="8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B3D"/>
    <w:rsid w:val="00006A53"/>
    <w:rsid w:val="00007BD0"/>
    <w:rsid w:val="00011C3B"/>
    <w:rsid w:val="00012F2E"/>
    <w:rsid w:val="000163DF"/>
    <w:rsid w:val="00021150"/>
    <w:rsid w:val="00022D71"/>
    <w:rsid w:val="00022F08"/>
    <w:rsid w:val="000276C5"/>
    <w:rsid w:val="0003076F"/>
    <w:rsid w:val="0004456C"/>
    <w:rsid w:val="00050DC0"/>
    <w:rsid w:val="0005164B"/>
    <w:rsid w:val="0005259B"/>
    <w:rsid w:val="00053FEE"/>
    <w:rsid w:val="00056BA5"/>
    <w:rsid w:val="00060AE4"/>
    <w:rsid w:val="000617F3"/>
    <w:rsid w:val="00062DB3"/>
    <w:rsid w:val="000640AB"/>
    <w:rsid w:val="0006518B"/>
    <w:rsid w:val="000665EA"/>
    <w:rsid w:val="000746A7"/>
    <w:rsid w:val="00077E4D"/>
    <w:rsid w:val="000835AB"/>
    <w:rsid w:val="00084603"/>
    <w:rsid w:val="00084A1A"/>
    <w:rsid w:val="000910BB"/>
    <w:rsid w:val="0009256E"/>
    <w:rsid w:val="000926AF"/>
    <w:rsid w:val="00097CE8"/>
    <w:rsid w:val="000A3ED2"/>
    <w:rsid w:val="000B6F78"/>
    <w:rsid w:val="000C00FA"/>
    <w:rsid w:val="000C51AA"/>
    <w:rsid w:val="000C524E"/>
    <w:rsid w:val="000D17BC"/>
    <w:rsid w:val="000D2186"/>
    <w:rsid w:val="000D7252"/>
    <w:rsid w:val="000E3786"/>
    <w:rsid w:val="000E4F35"/>
    <w:rsid w:val="000F3DC4"/>
    <w:rsid w:val="000F6C1C"/>
    <w:rsid w:val="00111B04"/>
    <w:rsid w:val="001142A2"/>
    <w:rsid w:val="00116F4B"/>
    <w:rsid w:val="001229F4"/>
    <w:rsid w:val="00127267"/>
    <w:rsid w:val="00131A5F"/>
    <w:rsid w:val="00137471"/>
    <w:rsid w:val="00143E37"/>
    <w:rsid w:val="00150FD3"/>
    <w:rsid w:val="00156D54"/>
    <w:rsid w:val="00156F0B"/>
    <w:rsid w:val="00166869"/>
    <w:rsid w:val="00177828"/>
    <w:rsid w:val="00180A0B"/>
    <w:rsid w:val="00181867"/>
    <w:rsid w:val="00184428"/>
    <w:rsid w:val="00186C30"/>
    <w:rsid w:val="00187C98"/>
    <w:rsid w:val="0019647E"/>
    <w:rsid w:val="001A248F"/>
    <w:rsid w:val="001A3B5F"/>
    <w:rsid w:val="001A4A67"/>
    <w:rsid w:val="001A659D"/>
    <w:rsid w:val="001A7489"/>
    <w:rsid w:val="001A7CE3"/>
    <w:rsid w:val="001B2A94"/>
    <w:rsid w:val="001B51AB"/>
    <w:rsid w:val="001B5CA8"/>
    <w:rsid w:val="001B6758"/>
    <w:rsid w:val="001C4490"/>
    <w:rsid w:val="001C79EF"/>
    <w:rsid w:val="001D18FA"/>
    <w:rsid w:val="001D2C1A"/>
    <w:rsid w:val="001D3BA2"/>
    <w:rsid w:val="001D44B7"/>
    <w:rsid w:val="001D6468"/>
    <w:rsid w:val="001E0075"/>
    <w:rsid w:val="001E5297"/>
    <w:rsid w:val="001F138B"/>
    <w:rsid w:val="001F1B1F"/>
    <w:rsid w:val="001F2A20"/>
    <w:rsid w:val="001F486F"/>
    <w:rsid w:val="001F789D"/>
    <w:rsid w:val="00202543"/>
    <w:rsid w:val="002052CD"/>
    <w:rsid w:val="00207829"/>
    <w:rsid w:val="00207DC4"/>
    <w:rsid w:val="002143B9"/>
    <w:rsid w:val="0021677B"/>
    <w:rsid w:val="0022485E"/>
    <w:rsid w:val="00230672"/>
    <w:rsid w:val="00243A99"/>
    <w:rsid w:val="002444C3"/>
    <w:rsid w:val="002467CE"/>
    <w:rsid w:val="00263EDF"/>
    <w:rsid w:val="002779DA"/>
    <w:rsid w:val="00280D1B"/>
    <w:rsid w:val="00283F45"/>
    <w:rsid w:val="00290562"/>
    <w:rsid w:val="0029567C"/>
    <w:rsid w:val="002A637E"/>
    <w:rsid w:val="002C0B82"/>
    <w:rsid w:val="002C4D55"/>
    <w:rsid w:val="002C4F1B"/>
    <w:rsid w:val="00300523"/>
    <w:rsid w:val="00301355"/>
    <w:rsid w:val="00301B7A"/>
    <w:rsid w:val="00306D59"/>
    <w:rsid w:val="00315656"/>
    <w:rsid w:val="00322F26"/>
    <w:rsid w:val="0032503A"/>
    <w:rsid w:val="00325EE1"/>
    <w:rsid w:val="00326B5C"/>
    <w:rsid w:val="003357C0"/>
    <w:rsid w:val="00336930"/>
    <w:rsid w:val="00337202"/>
    <w:rsid w:val="00344D60"/>
    <w:rsid w:val="00346477"/>
    <w:rsid w:val="00347CB0"/>
    <w:rsid w:val="003533D0"/>
    <w:rsid w:val="0036248C"/>
    <w:rsid w:val="003666A8"/>
    <w:rsid w:val="00367401"/>
    <w:rsid w:val="00374729"/>
    <w:rsid w:val="00375678"/>
    <w:rsid w:val="00376415"/>
    <w:rsid w:val="0039390A"/>
    <w:rsid w:val="00394AB0"/>
    <w:rsid w:val="00396252"/>
    <w:rsid w:val="003A0236"/>
    <w:rsid w:val="003A3811"/>
    <w:rsid w:val="003A4B47"/>
    <w:rsid w:val="003A7142"/>
    <w:rsid w:val="003B24AF"/>
    <w:rsid w:val="003B7182"/>
    <w:rsid w:val="003D5036"/>
    <w:rsid w:val="003D764D"/>
    <w:rsid w:val="003E033C"/>
    <w:rsid w:val="003E3A1A"/>
    <w:rsid w:val="003F1B9F"/>
    <w:rsid w:val="003F342A"/>
    <w:rsid w:val="003F6D2D"/>
    <w:rsid w:val="0040091C"/>
    <w:rsid w:val="00400DCB"/>
    <w:rsid w:val="00405056"/>
    <w:rsid w:val="00406D7A"/>
    <w:rsid w:val="00410AC2"/>
    <w:rsid w:val="00411B3B"/>
    <w:rsid w:val="0041277F"/>
    <w:rsid w:val="004215B1"/>
    <w:rsid w:val="004224E4"/>
    <w:rsid w:val="004258BA"/>
    <w:rsid w:val="00431A39"/>
    <w:rsid w:val="00442B72"/>
    <w:rsid w:val="004451C2"/>
    <w:rsid w:val="004524D7"/>
    <w:rsid w:val="004531C9"/>
    <w:rsid w:val="0045330D"/>
    <w:rsid w:val="004552C5"/>
    <w:rsid w:val="00457D91"/>
    <w:rsid w:val="00460C31"/>
    <w:rsid w:val="004632C2"/>
    <w:rsid w:val="00463355"/>
    <w:rsid w:val="00464E5B"/>
    <w:rsid w:val="0047055A"/>
    <w:rsid w:val="00474450"/>
    <w:rsid w:val="004873E6"/>
    <w:rsid w:val="004A5985"/>
    <w:rsid w:val="004B15B8"/>
    <w:rsid w:val="004B4B70"/>
    <w:rsid w:val="004B566C"/>
    <w:rsid w:val="004B7B48"/>
    <w:rsid w:val="004D4AB1"/>
    <w:rsid w:val="004D61C6"/>
    <w:rsid w:val="004E5BED"/>
    <w:rsid w:val="004E7ACF"/>
    <w:rsid w:val="004F0949"/>
    <w:rsid w:val="004F120A"/>
    <w:rsid w:val="004F218A"/>
    <w:rsid w:val="004F68BA"/>
    <w:rsid w:val="0050334E"/>
    <w:rsid w:val="00505387"/>
    <w:rsid w:val="00511827"/>
    <w:rsid w:val="00512DF7"/>
    <w:rsid w:val="005141E7"/>
    <w:rsid w:val="00517366"/>
    <w:rsid w:val="00517E63"/>
    <w:rsid w:val="00521021"/>
    <w:rsid w:val="00525609"/>
    <w:rsid w:val="00526B0D"/>
    <w:rsid w:val="00531477"/>
    <w:rsid w:val="0054706A"/>
    <w:rsid w:val="00550889"/>
    <w:rsid w:val="0055346F"/>
    <w:rsid w:val="005579FF"/>
    <w:rsid w:val="0056519C"/>
    <w:rsid w:val="00572608"/>
    <w:rsid w:val="00572DEA"/>
    <w:rsid w:val="00574671"/>
    <w:rsid w:val="0057642E"/>
    <w:rsid w:val="005776DD"/>
    <w:rsid w:val="00577748"/>
    <w:rsid w:val="00581A2E"/>
    <w:rsid w:val="00582117"/>
    <w:rsid w:val="005829C1"/>
    <w:rsid w:val="00582CBF"/>
    <w:rsid w:val="0058478F"/>
    <w:rsid w:val="00585225"/>
    <w:rsid w:val="00586081"/>
    <w:rsid w:val="00593315"/>
    <w:rsid w:val="00594BA9"/>
    <w:rsid w:val="005A170D"/>
    <w:rsid w:val="005A6C96"/>
    <w:rsid w:val="005C24BB"/>
    <w:rsid w:val="005C42BD"/>
    <w:rsid w:val="005C7E4A"/>
    <w:rsid w:val="005D0418"/>
    <w:rsid w:val="005D7DA3"/>
    <w:rsid w:val="005E1D58"/>
    <w:rsid w:val="005E6C0E"/>
    <w:rsid w:val="005E7AF2"/>
    <w:rsid w:val="005F1ABE"/>
    <w:rsid w:val="005F4302"/>
    <w:rsid w:val="00605B6D"/>
    <w:rsid w:val="00610E37"/>
    <w:rsid w:val="006207ED"/>
    <w:rsid w:val="006228F1"/>
    <w:rsid w:val="00623DB1"/>
    <w:rsid w:val="00626BC9"/>
    <w:rsid w:val="00645250"/>
    <w:rsid w:val="006458DF"/>
    <w:rsid w:val="00650D52"/>
    <w:rsid w:val="0065784B"/>
    <w:rsid w:val="006615B2"/>
    <w:rsid w:val="006618AB"/>
    <w:rsid w:val="00662313"/>
    <w:rsid w:val="006628C0"/>
    <w:rsid w:val="006704FF"/>
    <w:rsid w:val="006727A8"/>
    <w:rsid w:val="0067366C"/>
    <w:rsid w:val="00673911"/>
    <w:rsid w:val="006817A8"/>
    <w:rsid w:val="006870C9"/>
    <w:rsid w:val="0069557F"/>
    <w:rsid w:val="006A3679"/>
    <w:rsid w:val="006A3ADF"/>
    <w:rsid w:val="006A4DC8"/>
    <w:rsid w:val="006A7BCB"/>
    <w:rsid w:val="006B1203"/>
    <w:rsid w:val="006B1518"/>
    <w:rsid w:val="006B4C1E"/>
    <w:rsid w:val="006C090F"/>
    <w:rsid w:val="006C1E9D"/>
    <w:rsid w:val="006C4E32"/>
    <w:rsid w:val="006C56D8"/>
    <w:rsid w:val="006C77E3"/>
    <w:rsid w:val="006D07AE"/>
    <w:rsid w:val="006D0AE0"/>
    <w:rsid w:val="006D1C93"/>
    <w:rsid w:val="006D1FAC"/>
    <w:rsid w:val="006D72D8"/>
    <w:rsid w:val="006E3F11"/>
    <w:rsid w:val="006E48B3"/>
    <w:rsid w:val="00701410"/>
    <w:rsid w:val="00704218"/>
    <w:rsid w:val="007113A1"/>
    <w:rsid w:val="00721CF6"/>
    <w:rsid w:val="00722162"/>
    <w:rsid w:val="007224F9"/>
    <w:rsid w:val="00723295"/>
    <w:rsid w:val="00723E46"/>
    <w:rsid w:val="00730688"/>
    <w:rsid w:val="00733826"/>
    <w:rsid w:val="0073637C"/>
    <w:rsid w:val="0074017F"/>
    <w:rsid w:val="00761581"/>
    <w:rsid w:val="00766CFB"/>
    <w:rsid w:val="00771ECD"/>
    <w:rsid w:val="00777DC1"/>
    <w:rsid w:val="007816FF"/>
    <w:rsid w:val="00783B44"/>
    <w:rsid w:val="00785028"/>
    <w:rsid w:val="00796BDA"/>
    <w:rsid w:val="007A36CA"/>
    <w:rsid w:val="007A3A5A"/>
    <w:rsid w:val="007A4370"/>
    <w:rsid w:val="007B22AB"/>
    <w:rsid w:val="007B3041"/>
    <w:rsid w:val="007D13A7"/>
    <w:rsid w:val="007D20D7"/>
    <w:rsid w:val="007E1D15"/>
    <w:rsid w:val="007E1DEA"/>
    <w:rsid w:val="007E2202"/>
    <w:rsid w:val="007E34F4"/>
    <w:rsid w:val="007F035A"/>
    <w:rsid w:val="008043A6"/>
    <w:rsid w:val="00804A34"/>
    <w:rsid w:val="00813F2A"/>
    <w:rsid w:val="008145EA"/>
    <w:rsid w:val="00815869"/>
    <w:rsid w:val="00816B81"/>
    <w:rsid w:val="00823B90"/>
    <w:rsid w:val="0083266E"/>
    <w:rsid w:val="0084115E"/>
    <w:rsid w:val="00841C24"/>
    <w:rsid w:val="00844F45"/>
    <w:rsid w:val="008509C7"/>
    <w:rsid w:val="00853FE8"/>
    <w:rsid w:val="008546E5"/>
    <w:rsid w:val="0086159B"/>
    <w:rsid w:val="00861D93"/>
    <w:rsid w:val="00861E89"/>
    <w:rsid w:val="00862E8D"/>
    <w:rsid w:val="00865EA8"/>
    <w:rsid w:val="00871653"/>
    <w:rsid w:val="00880684"/>
    <w:rsid w:val="008812BC"/>
    <w:rsid w:val="00881D74"/>
    <w:rsid w:val="00881E7B"/>
    <w:rsid w:val="008836AC"/>
    <w:rsid w:val="00884286"/>
    <w:rsid w:val="00887422"/>
    <w:rsid w:val="0089166C"/>
    <w:rsid w:val="00893204"/>
    <w:rsid w:val="008960DE"/>
    <w:rsid w:val="008A36DF"/>
    <w:rsid w:val="008B0B8D"/>
    <w:rsid w:val="008C1698"/>
    <w:rsid w:val="008C1A3D"/>
    <w:rsid w:val="008D000C"/>
    <w:rsid w:val="008D01C3"/>
    <w:rsid w:val="008D068E"/>
    <w:rsid w:val="008D1E13"/>
    <w:rsid w:val="008D6549"/>
    <w:rsid w:val="008D70D2"/>
    <w:rsid w:val="008E2B73"/>
    <w:rsid w:val="008E6EAF"/>
    <w:rsid w:val="008E7F3E"/>
    <w:rsid w:val="008F3314"/>
    <w:rsid w:val="008F339C"/>
    <w:rsid w:val="008F7C81"/>
    <w:rsid w:val="00900AE8"/>
    <w:rsid w:val="00900DAD"/>
    <w:rsid w:val="0090231C"/>
    <w:rsid w:val="0091408E"/>
    <w:rsid w:val="0091673B"/>
    <w:rsid w:val="00917328"/>
    <w:rsid w:val="00917870"/>
    <w:rsid w:val="00933C47"/>
    <w:rsid w:val="00936EE6"/>
    <w:rsid w:val="009378CA"/>
    <w:rsid w:val="00940997"/>
    <w:rsid w:val="00940CB0"/>
    <w:rsid w:val="00942FE9"/>
    <w:rsid w:val="00944725"/>
    <w:rsid w:val="0095025E"/>
    <w:rsid w:val="00955C4C"/>
    <w:rsid w:val="00955C8E"/>
    <w:rsid w:val="00956FA5"/>
    <w:rsid w:val="00980CED"/>
    <w:rsid w:val="00995338"/>
    <w:rsid w:val="00996777"/>
    <w:rsid w:val="00996FD9"/>
    <w:rsid w:val="009A262C"/>
    <w:rsid w:val="009A51F8"/>
    <w:rsid w:val="009B3AEF"/>
    <w:rsid w:val="009B6024"/>
    <w:rsid w:val="009C0BC7"/>
    <w:rsid w:val="009C1155"/>
    <w:rsid w:val="009C2480"/>
    <w:rsid w:val="009C2A0C"/>
    <w:rsid w:val="009C6592"/>
    <w:rsid w:val="009D7EC6"/>
    <w:rsid w:val="009E209B"/>
    <w:rsid w:val="009F033A"/>
    <w:rsid w:val="009F0747"/>
    <w:rsid w:val="009F6C32"/>
    <w:rsid w:val="00A001B2"/>
    <w:rsid w:val="00A03514"/>
    <w:rsid w:val="00A11B09"/>
    <w:rsid w:val="00A121F4"/>
    <w:rsid w:val="00A12C81"/>
    <w:rsid w:val="00A17079"/>
    <w:rsid w:val="00A21297"/>
    <w:rsid w:val="00A23345"/>
    <w:rsid w:val="00A327BC"/>
    <w:rsid w:val="00A36395"/>
    <w:rsid w:val="00A448C3"/>
    <w:rsid w:val="00A458D4"/>
    <w:rsid w:val="00A46FB7"/>
    <w:rsid w:val="00A47398"/>
    <w:rsid w:val="00A525C8"/>
    <w:rsid w:val="00A53118"/>
    <w:rsid w:val="00A5528E"/>
    <w:rsid w:val="00A66894"/>
    <w:rsid w:val="00A77C82"/>
    <w:rsid w:val="00A80457"/>
    <w:rsid w:val="00A81D5C"/>
    <w:rsid w:val="00A83F9F"/>
    <w:rsid w:val="00A84360"/>
    <w:rsid w:val="00A86AB5"/>
    <w:rsid w:val="00A92AAA"/>
    <w:rsid w:val="00A95114"/>
    <w:rsid w:val="00A97226"/>
    <w:rsid w:val="00AA0E64"/>
    <w:rsid w:val="00AA142F"/>
    <w:rsid w:val="00AA53DB"/>
    <w:rsid w:val="00AA6AEB"/>
    <w:rsid w:val="00AB239A"/>
    <w:rsid w:val="00AC0451"/>
    <w:rsid w:val="00AC39FB"/>
    <w:rsid w:val="00AD519C"/>
    <w:rsid w:val="00AD53C7"/>
    <w:rsid w:val="00AD7ADC"/>
    <w:rsid w:val="00AE08EB"/>
    <w:rsid w:val="00AE4325"/>
    <w:rsid w:val="00AF275D"/>
    <w:rsid w:val="00AF3414"/>
    <w:rsid w:val="00B00BBE"/>
    <w:rsid w:val="00B0676B"/>
    <w:rsid w:val="00B10710"/>
    <w:rsid w:val="00B12CF4"/>
    <w:rsid w:val="00B139A4"/>
    <w:rsid w:val="00B13A4D"/>
    <w:rsid w:val="00B208FA"/>
    <w:rsid w:val="00B21EE6"/>
    <w:rsid w:val="00B25C12"/>
    <w:rsid w:val="00B2766F"/>
    <w:rsid w:val="00B31ABC"/>
    <w:rsid w:val="00B445ED"/>
    <w:rsid w:val="00B513B8"/>
    <w:rsid w:val="00B6300F"/>
    <w:rsid w:val="00B633F5"/>
    <w:rsid w:val="00B6538D"/>
    <w:rsid w:val="00B6584B"/>
    <w:rsid w:val="00B70389"/>
    <w:rsid w:val="00B83395"/>
    <w:rsid w:val="00B83F60"/>
    <w:rsid w:val="00B843FE"/>
    <w:rsid w:val="00B84623"/>
    <w:rsid w:val="00B954BC"/>
    <w:rsid w:val="00BA51EF"/>
    <w:rsid w:val="00BB256D"/>
    <w:rsid w:val="00BB4888"/>
    <w:rsid w:val="00BB66D5"/>
    <w:rsid w:val="00BC1138"/>
    <w:rsid w:val="00BC2FB2"/>
    <w:rsid w:val="00BC7E6E"/>
    <w:rsid w:val="00BD6713"/>
    <w:rsid w:val="00BE1D1F"/>
    <w:rsid w:val="00BE5E66"/>
    <w:rsid w:val="00BE6BBA"/>
    <w:rsid w:val="00BF10D4"/>
    <w:rsid w:val="00C00281"/>
    <w:rsid w:val="00C05625"/>
    <w:rsid w:val="00C145BB"/>
    <w:rsid w:val="00C16A46"/>
    <w:rsid w:val="00C1751E"/>
    <w:rsid w:val="00C17C6C"/>
    <w:rsid w:val="00C21339"/>
    <w:rsid w:val="00C266F9"/>
    <w:rsid w:val="00C33B90"/>
    <w:rsid w:val="00C371EA"/>
    <w:rsid w:val="00C4077E"/>
    <w:rsid w:val="00C40C6C"/>
    <w:rsid w:val="00C420B1"/>
    <w:rsid w:val="00C438E2"/>
    <w:rsid w:val="00C445AD"/>
    <w:rsid w:val="00C44CBA"/>
    <w:rsid w:val="00C458F0"/>
    <w:rsid w:val="00C45902"/>
    <w:rsid w:val="00C4666A"/>
    <w:rsid w:val="00C479A3"/>
    <w:rsid w:val="00C50477"/>
    <w:rsid w:val="00C6035C"/>
    <w:rsid w:val="00C70BB0"/>
    <w:rsid w:val="00C71AF5"/>
    <w:rsid w:val="00C74DAF"/>
    <w:rsid w:val="00C80116"/>
    <w:rsid w:val="00C87546"/>
    <w:rsid w:val="00C87BFC"/>
    <w:rsid w:val="00C910A1"/>
    <w:rsid w:val="00CA1C4B"/>
    <w:rsid w:val="00CD0CF4"/>
    <w:rsid w:val="00CE2B21"/>
    <w:rsid w:val="00CE333B"/>
    <w:rsid w:val="00CE3E02"/>
    <w:rsid w:val="00CF3C3E"/>
    <w:rsid w:val="00CF5E71"/>
    <w:rsid w:val="00CF7FAC"/>
    <w:rsid w:val="00D12658"/>
    <w:rsid w:val="00D14FE9"/>
    <w:rsid w:val="00D160C1"/>
    <w:rsid w:val="00D17525"/>
    <w:rsid w:val="00D17794"/>
    <w:rsid w:val="00D20F7A"/>
    <w:rsid w:val="00D22398"/>
    <w:rsid w:val="00D3132A"/>
    <w:rsid w:val="00D33D4A"/>
    <w:rsid w:val="00D35E6C"/>
    <w:rsid w:val="00D436CF"/>
    <w:rsid w:val="00D45B2F"/>
    <w:rsid w:val="00D46E88"/>
    <w:rsid w:val="00D535E1"/>
    <w:rsid w:val="00D5421A"/>
    <w:rsid w:val="00D60BD6"/>
    <w:rsid w:val="00D613A9"/>
    <w:rsid w:val="00D65EFE"/>
    <w:rsid w:val="00D70D86"/>
    <w:rsid w:val="00D7624E"/>
    <w:rsid w:val="00D76BA4"/>
    <w:rsid w:val="00D80176"/>
    <w:rsid w:val="00D8021D"/>
    <w:rsid w:val="00D82D10"/>
    <w:rsid w:val="00D86784"/>
    <w:rsid w:val="00D920E6"/>
    <w:rsid w:val="00D92B3E"/>
    <w:rsid w:val="00D93B91"/>
    <w:rsid w:val="00D96F41"/>
    <w:rsid w:val="00DA004C"/>
    <w:rsid w:val="00DA1426"/>
    <w:rsid w:val="00DA72DF"/>
    <w:rsid w:val="00DC2588"/>
    <w:rsid w:val="00DD63BF"/>
    <w:rsid w:val="00DE0336"/>
    <w:rsid w:val="00DE2A08"/>
    <w:rsid w:val="00DE2B4D"/>
    <w:rsid w:val="00DE7EBB"/>
    <w:rsid w:val="00E00551"/>
    <w:rsid w:val="00E00E44"/>
    <w:rsid w:val="00E0456E"/>
    <w:rsid w:val="00E049A8"/>
    <w:rsid w:val="00E07F97"/>
    <w:rsid w:val="00E11474"/>
    <w:rsid w:val="00E12ECB"/>
    <w:rsid w:val="00E1451F"/>
    <w:rsid w:val="00E14FC5"/>
    <w:rsid w:val="00E15A72"/>
    <w:rsid w:val="00E15E28"/>
    <w:rsid w:val="00E16577"/>
    <w:rsid w:val="00E17124"/>
    <w:rsid w:val="00E17D51"/>
    <w:rsid w:val="00E20CF7"/>
    <w:rsid w:val="00E23174"/>
    <w:rsid w:val="00E25CD3"/>
    <w:rsid w:val="00E36051"/>
    <w:rsid w:val="00E42E24"/>
    <w:rsid w:val="00E544FA"/>
    <w:rsid w:val="00E55E83"/>
    <w:rsid w:val="00E5792E"/>
    <w:rsid w:val="00E6077C"/>
    <w:rsid w:val="00E6618E"/>
    <w:rsid w:val="00E7529D"/>
    <w:rsid w:val="00E77436"/>
    <w:rsid w:val="00E77B90"/>
    <w:rsid w:val="00E82C8E"/>
    <w:rsid w:val="00E87CFA"/>
    <w:rsid w:val="00E9039A"/>
    <w:rsid w:val="00E93D77"/>
    <w:rsid w:val="00E95264"/>
    <w:rsid w:val="00EA2172"/>
    <w:rsid w:val="00EA2DC1"/>
    <w:rsid w:val="00EA30A0"/>
    <w:rsid w:val="00EA7B54"/>
    <w:rsid w:val="00EB4723"/>
    <w:rsid w:val="00EC23D9"/>
    <w:rsid w:val="00EC5571"/>
    <w:rsid w:val="00EC7343"/>
    <w:rsid w:val="00ED0E8F"/>
    <w:rsid w:val="00EE1504"/>
    <w:rsid w:val="00EE3B5B"/>
    <w:rsid w:val="00EE4CC9"/>
    <w:rsid w:val="00EF4800"/>
    <w:rsid w:val="00EF4964"/>
    <w:rsid w:val="00EF5DB9"/>
    <w:rsid w:val="00EF674A"/>
    <w:rsid w:val="00F00A3D"/>
    <w:rsid w:val="00F17CA4"/>
    <w:rsid w:val="00F24DDD"/>
    <w:rsid w:val="00F2770B"/>
    <w:rsid w:val="00F358F4"/>
    <w:rsid w:val="00F4659A"/>
    <w:rsid w:val="00F508AF"/>
    <w:rsid w:val="00F549A3"/>
    <w:rsid w:val="00F55CBF"/>
    <w:rsid w:val="00F63B11"/>
    <w:rsid w:val="00F67716"/>
    <w:rsid w:val="00F71B66"/>
    <w:rsid w:val="00F72B10"/>
    <w:rsid w:val="00F77359"/>
    <w:rsid w:val="00F86A73"/>
    <w:rsid w:val="00F86F1B"/>
    <w:rsid w:val="00F948ED"/>
    <w:rsid w:val="00FA3C2E"/>
    <w:rsid w:val="00FA58DA"/>
    <w:rsid w:val="00FB1C90"/>
    <w:rsid w:val="00FB2B97"/>
    <w:rsid w:val="00FB3FBE"/>
    <w:rsid w:val="00FC0F64"/>
    <w:rsid w:val="00FC345B"/>
    <w:rsid w:val="00FC45E3"/>
    <w:rsid w:val="00FC4B84"/>
    <w:rsid w:val="00FD08D5"/>
    <w:rsid w:val="00FD0F69"/>
    <w:rsid w:val="00FD1E8E"/>
    <w:rsid w:val="00FD4E37"/>
    <w:rsid w:val="00FE4318"/>
    <w:rsid w:val="00FE5C0E"/>
    <w:rsid w:val="00FF7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3A36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9"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iPriority="99"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H1,h1,app heading 1,l1,Memo Heading 1,h11,h12,h13,h14,h15,h16,NMP Heading 1,Heading 1_a,heading 1,h17,h111,h121,h131,h141,h151,h161,h18,h112,h122,h132,h142,h152,h162,h19,h113,h123,h133,h143,h153,h163,Heading 1 Char,Alt+1,Alt+11,Alt+12,Alt+13"/>
    <w:next w:val="a6"/>
    <w:link w:val="12"/>
    <w:qFormat/>
    <w:rsid w:val="00BA51EF"/>
    <w:pPr>
      <w:keepNext/>
      <w:keepLines/>
      <w:pBdr>
        <w:top w:val="single" w:sz="12" w:space="3" w:color="auto"/>
      </w:pBdr>
      <w:tabs>
        <w:tab w:val="num" w:pos="360"/>
      </w:tabs>
      <w:overflowPunct w:val="0"/>
      <w:autoSpaceDE w:val="0"/>
      <w:autoSpaceDN w:val="0"/>
      <w:adjustRightInd w:val="0"/>
      <w:spacing w:before="240" w:after="180"/>
      <w:ind w:left="360" w:hanging="360"/>
      <w:textAlignment w:val="baseline"/>
      <w:outlineLvl w:val="0"/>
    </w:pPr>
    <w:rPr>
      <w:rFonts w:ascii="Arial" w:eastAsia="Times New Roman" w:hAnsi="Arial"/>
      <w:sz w:val="36"/>
      <w:lang w:val="en-GB" w:eastAsia="en-GB"/>
    </w:rPr>
  </w:style>
  <w:style w:type="paragraph" w:styleId="20">
    <w:name w:val="heading 2"/>
    <w:aliases w:val="DO NOT USE_h2,h2,h21,H2,Head2A,2,UNDERRUBRIK 1-2,Heading 2 Char,H2 Char,h2 Char,Header 2,Header2,22,heading2,2nd level,H21,H22,H23,H24,H25,R2,E2,†berschrift 2,õberschrift 2,插图,Heading 2 3GPP,제목 2,heading 2,Sub-section,Heading Two,l2"/>
    <w:basedOn w:val="11"/>
    <w:next w:val="a6"/>
    <w:link w:val="21"/>
    <w:uiPriority w:val="9"/>
    <w:qFormat/>
    <w:rsid w:val="00BA51EF"/>
    <w:pPr>
      <w:numPr>
        <w:ilvl w:val="1"/>
      </w:numPr>
      <w:pBdr>
        <w:top w:val="none" w:sz="0" w:space="0" w:color="auto"/>
      </w:pBdr>
      <w:tabs>
        <w:tab w:val="num" w:pos="360"/>
      </w:tabs>
      <w:spacing w:before="180"/>
      <w:ind w:left="360" w:hanging="360"/>
      <w:outlineLvl w:val="1"/>
    </w:pPr>
    <w:rPr>
      <w:sz w:val="32"/>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
    <w:basedOn w:val="20"/>
    <w:next w:val="a6"/>
    <w:link w:val="32"/>
    <w:qFormat/>
    <w:rsid w:val="00BA51EF"/>
    <w:pPr>
      <w:numPr>
        <w:ilvl w:val="2"/>
      </w:numPr>
      <w:tabs>
        <w:tab w:val="num" w:pos="360"/>
      </w:tabs>
      <w:spacing w:before="120"/>
      <w:ind w:left="360" w:hanging="36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31"/>
    <w:next w:val="a6"/>
    <w:link w:val="41"/>
    <w:uiPriority w:val="9"/>
    <w:qFormat/>
    <w:rsid w:val="00BA51EF"/>
    <w:pPr>
      <w:numPr>
        <w:ilvl w:val="3"/>
      </w:numPr>
      <w:tabs>
        <w:tab w:val="num" w:pos="360"/>
      </w:tabs>
      <w:ind w:left="360" w:hanging="360"/>
      <w:outlineLvl w:val="3"/>
    </w:pPr>
    <w:rPr>
      <w:sz w:val="24"/>
    </w:rPr>
  </w:style>
  <w:style w:type="paragraph" w:styleId="50">
    <w:name w:val="heading 5"/>
    <w:aliases w:val="H5,h5,Heading5"/>
    <w:basedOn w:val="40"/>
    <w:next w:val="a6"/>
    <w:link w:val="51"/>
    <w:qFormat/>
    <w:rsid w:val="00BA51EF"/>
    <w:pPr>
      <w:numPr>
        <w:ilvl w:val="4"/>
      </w:numPr>
      <w:tabs>
        <w:tab w:val="num" w:pos="360"/>
      </w:tabs>
      <w:ind w:left="360" w:hanging="360"/>
      <w:outlineLvl w:val="4"/>
    </w:pPr>
    <w:rPr>
      <w:sz w:val="22"/>
    </w:rPr>
  </w:style>
  <w:style w:type="paragraph" w:styleId="6">
    <w:name w:val="heading 6"/>
    <w:aliases w:val="h6"/>
    <w:basedOn w:val="H6"/>
    <w:next w:val="a6"/>
    <w:link w:val="60"/>
    <w:uiPriority w:val="99"/>
    <w:qFormat/>
    <w:rsid w:val="00BA51EF"/>
    <w:pPr>
      <w:numPr>
        <w:ilvl w:val="5"/>
      </w:numPr>
      <w:tabs>
        <w:tab w:val="num" w:pos="360"/>
      </w:tabs>
      <w:ind w:left="1985" w:hanging="1985"/>
      <w:outlineLvl w:val="5"/>
    </w:pPr>
  </w:style>
  <w:style w:type="paragraph" w:styleId="7">
    <w:name w:val="heading 7"/>
    <w:aliases w:val="table,st,h7"/>
    <w:basedOn w:val="H6"/>
    <w:next w:val="a6"/>
    <w:link w:val="70"/>
    <w:uiPriority w:val="99"/>
    <w:qFormat/>
    <w:rsid w:val="00BA51EF"/>
    <w:pPr>
      <w:numPr>
        <w:ilvl w:val="6"/>
      </w:numPr>
      <w:tabs>
        <w:tab w:val="num" w:pos="360"/>
      </w:tabs>
      <w:ind w:left="1985" w:hanging="1985"/>
      <w:outlineLvl w:val="6"/>
    </w:pPr>
  </w:style>
  <w:style w:type="paragraph" w:styleId="8">
    <w:name w:val="heading 8"/>
    <w:aliases w:val="Table Heading,acronym"/>
    <w:basedOn w:val="11"/>
    <w:next w:val="a6"/>
    <w:link w:val="80"/>
    <w:qFormat/>
    <w:rsid w:val="00BA51EF"/>
    <w:pPr>
      <w:numPr>
        <w:ilvl w:val="7"/>
      </w:numPr>
      <w:tabs>
        <w:tab w:val="num" w:pos="360"/>
      </w:tabs>
      <w:ind w:left="360" w:hanging="360"/>
      <w:outlineLvl w:val="7"/>
    </w:pPr>
  </w:style>
  <w:style w:type="paragraph" w:styleId="9">
    <w:name w:val="heading 9"/>
    <w:aliases w:val="Figure Heading,FH,appendix"/>
    <w:basedOn w:val="8"/>
    <w:next w:val="a6"/>
    <w:link w:val="90"/>
    <w:qFormat/>
    <w:rsid w:val="00BA51EF"/>
    <w:pPr>
      <w:numPr>
        <w:ilvl w:val="8"/>
      </w:numPr>
      <w:tabs>
        <w:tab w:val="num" w:pos="360"/>
      </w:tabs>
      <w:ind w:left="360"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FP">
    <w:name w:val="FP"/>
    <w:basedOn w:val="a6"/>
    <w:uiPriority w:val="99"/>
    <w:qFormat/>
    <w:rsid w:val="00BA51EF"/>
    <w:pPr>
      <w:spacing w:after="0"/>
    </w:pPr>
  </w:style>
  <w:style w:type="table" w:styleId="aa">
    <w:name w:val="Table Grid"/>
    <w:aliases w:val="TableGrid"/>
    <w:basedOn w:val="a8"/>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BA51EF"/>
    <w:pPr>
      <w:spacing w:before="180"/>
      <w:ind w:left="2693" w:hanging="2693"/>
    </w:pPr>
    <w:rPr>
      <w:b/>
    </w:rPr>
  </w:style>
  <w:style w:type="paragraph" w:styleId="TOC1">
    <w:name w:val="toc 1"/>
    <w:aliases w:val="Observation TOC2"/>
    <w:uiPriority w:val="39"/>
    <w:qFormat/>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BA51EF"/>
    <w:pPr>
      <w:ind w:left="1701" w:hanging="1701"/>
    </w:pPr>
  </w:style>
  <w:style w:type="paragraph" w:styleId="TOC4">
    <w:name w:val="toc 4"/>
    <w:basedOn w:val="TOC3"/>
    <w:uiPriority w:val="39"/>
    <w:qFormat/>
    <w:rsid w:val="00BA51EF"/>
    <w:pPr>
      <w:ind w:left="1418" w:hanging="1418"/>
    </w:pPr>
  </w:style>
  <w:style w:type="paragraph" w:styleId="TOC3">
    <w:name w:val="toc 3"/>
    <w:basedOn w:val="TOC2"/>
    <w:uiPriority w:val="39"/>
    <w:qFormat/>
    <w:rsid w:val="00BA51EF"/>
    <w:pPr>
      <w:ind w:left="1134" w:hanging="1134"/>
    </w:pPr>
  </w:style>
  <w:style w:type="paragraph" w:styleId="TOC2">
    <w:name w:val="toc 2"/>
    <w:basedOn w:val="TOC1"/>
    <w:uiPriority w:val="39"/>
    <w:qFormat/>
    <w:rsid w:val="00BA51EF"/>
    <w:pPr>
      <w:keepNext w:val="0"/>
      <w:spacing w:before="0"/>
      <w:ind w:left="851" w:hanging="851"/>
    </w:pPr>
    <w:rPr>
      <w:sz w:val="20"/>
    </w:rPr>
  </w:style>
  <w:style w:type="paragraph" w:styleId="22">
    <w:name w:val="index 2"/>
    <w:basedOn w:val="13"/>
    <w:uiPriority w:val="99"/>
    <w:qFormat/>
    <w:rsid w:val="00BA51EF"/>
    <w:pPr>
      <w:ind w:left="284"/>
    </w:pPr>
  </w:style>
  <w:style w:type="paragraph" w:styleId="13">
    <w:name w:val="index 1"/>
    <w:basedOn w:val="a6"/>
    <w:qFormat/>
    <w:rsid w:val="00BA51EF"/>
    <w:pPr>
      <w:keepLines/>
      <w:spacing w:after="0"/>
    </w:pPr>
  </w:style>
  <w:style w:type="paragraph" w:customStyle="1" w:styleId="ZH">
    <w:name w:val="ZH"/>
    <w:uiPriority w:val="99"/>
    <w:qFormat/>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1"/>
    <w:next w:val="a6"/>
    <w:uiPriority w:val="99"/>
    <w:qFormat/>
    <w:rsid w:val="00BA51EF"/>
    <w:pPr>
      <w:outlineLvl w:val="9"/>
    </w:pPr>
  </w:style>
  <w:style w:type="paragraph" w:styleId="23">
    <w:name w:val="List Number 2"/>
    <w:basedOn w:val="ab"/>
    <w:uiPriority w:val="99"/>
    <w:qFormat/>
    <w:rsid w:val="00BA51EF"/>
    <w:pPr>
      <w:ind w:left="851"/>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h"/>
    <w:link w:val="ad"/>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e">
    <w:name w:val="footnote reference"/>
    <w:basedOn w:val="a7"/>
    <w:qFormat/>
    <w:rsid w:val="00BA51EF"/>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6"/>
    <w:link w:val="af0"/>
    <w:qFormat/>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aliases w:val="left"/>
    <w:basedOn w:val="TH"/>
    <w:link w:val="TFZchn"/>
    <w:qFormat/>
    <w:rsid w:val="00BA51EF"/>
    <w:pPr>
      <w:keepNext w:val="0"/>
      <w:spacing w:before="0" w:after="240"/>
    </w:pPr>
  </w:style>
  <w:style w:type="paragraph" w:customStyle="1" w:styleId="NO">
    <w:name w:val="NO"/>
    <w:basedOn w:val="a6"/>
    <w:link w:val="NOChar"/>
    <w:qFormat/>
    <w:rsid w:val="00BA51EF"/>
    <w:pPr>
      <w:keepLines/>
      <w:ind w:left="1135" w:hanging="851"/>
    </w:pPr>
  </w:style>
  <w:style w:type="paragraph" w:styleId="TOC9">
    <w:name w:val="toc 9"/>
    <w:basedOn w:val="TOC8"/>
    <w:uiPriority w:val="39"/>
    <w:qFormat/>
    <w:rsid w:val="00BA51EF"/>
    <w:pPr>
      <w:ind w:left="1418" w:hanging="1418"/>
    </w:pPr>
  </w:style>
  <w:style w:type="paragraph" w:customStyle="1" w:styleId="EX">
    <w:name w:val="EX"/>
    <w:basedOn w:val="a6"/>
    <w:uiPriority w:val="99"/>
    <w:qFormat/>
    <w:rsid w:val="00BA51EF"/>
    <w:pPr>
      <w:keepLines/>
      <w:ind w:left="1702" w:hanging="1418"/>
    </w:pPr>
  </w:style>
  <w:style w:type="paragraph" w:customStyle="1" w:styleId="LD">
    <w:name w:val="LD"/>
    <w:uiPriority w:val="99"/>
    <w:qFormat/>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BA51EF"/>
    <w:pPr>
      <w:spacing w:after="0"/>
    </w:pPr>
  </w:style>
  <w:style w:type="paragraph" w:customStyle="1" w:styleId="EW">
    <w:name w:val="EW"/>
    <w:basedOn w:val="EX"/>
    <w:uiPriority w:val="99"/>
    <w:qFormat/>
    <w:rsid w:val="00BA51EF"/>
    <w:pPr>
      <w:spacing w:after="0"/>
    </w:pPr>
  </w:style>
  <w:style w:type="paragraph" w:styleId="TOC6">
    <w:name w:val="toc 6"/>
    <w:basedOn w:val="TOC5"/>
    <w:next w:val="a6"/>
    <w:uiPriority w:val="39"/>
    <w:qFormat/>
    <w:rsid w:val="00BA51EF"/>
    <w:pPr>
      <w:ind w:left="1985" w:hanging="1985"/>
    </w:pPr>
  </w:style>
  <w:style w:type="paragraph" w:styleId="TOC7">
    <w:name w:val="toc 7"/>
    <w:basedOn w:val="TOC6"/>
    <w:next w:val="a6"/>
    <w:uiPriority w:val="39"/>
    <w:qFormat/>
    <w:rsid w:val="00BA51EF"/>
    <w:pPr>
      <w:ind w:left="2268" w:hanging="2268"/>
    </w:pPr>
  </w:style>
  <w:style w:type="paragraph" w:styleId="24">
    <w:name w:val="List Bullet 2"/>
    <w:aliases w:val="lb2"/>
    <w:basedOn w:val="af1"/>
    <w:uiPriority w:val="99"/>
    <w:qFormat/>
    <w:rsid w:val="00BA51EF"/>
    <w:pPr>
      <w:ind w:left="851"/>
    </w:pPr>
  </w:style>
  <w:style w:type="paragraph" w:styleId="33">
    <w:name w:val="List Bullet 3"/>
    <w:basedOn w:val="24"/>
    <w:uiPriority w:val="99"/>
    <w:qFormat/>
    <w:rsid w:val="00BA51EF"/>
    <w:pPr>
      <w:ind w:left="1135"/>
    </w:pPr>
  </w:style>
  <w:style w:type="paragraph" w:styleId="ab">
    <w:name w:val="List Number"/>
    <w:basedOn w:val="af2"/>
    <w:uiPriority w:val="99"/>
    <w:qFormat/>
    <w:rsid w:val="00BA51EF"/>
  </w:style>
  <w:style w:type="paragraph" w:customStyle="1" w:styleId="EQ">
    <w:name w:val="EQ"/>
    <w:basedOn w:val="a6"/>
    <w:next w:val="a6"/>
    <w:link w:val="EQChar"/>
    <w:qFormat/>
    <w:rsid w:val="00BA51EF"/>
    <w:pPr>
      <w:keepLines/>
      <w:tabs>
        <w:tab w:val="center" w:pos="4536"/>
        <w:tab w:val="right" w:pos="9072"/>
      </w:tabs>
    </w:pPr>
    <w:rPr>
      <w:noProof/>
    </w:rPr>
  </w:style>
  <w:style w:type="paragraph" w:customStyle="1" w:styleId="TH">
    <w:name w:val="TH"/>
    <w:basedOn w:val="a6"/>
    <w:link w:val="THChar"/>
    <w:qFormat/>
    <w:rsid w:val="00BA51EF"/>
    <w:pPr>
      <w:keepNext/>
      <w:keepLines/>
      <w:spacing w:before="60"/>
      <w:jc w:val="center"/>
    </w:pPr>
    <w:rPr>
      <w:rFonts w:ascii="Arial" w:hAnsi="Arial"/>
      <w:b/>
    </w:rPr>
  </w:style>
  <w:style w:type="paragraph" w:customStyle="1" w:styleId="NF">
    <w:name w:val="NF"/>
    <w:basedOn w:val="NO"/>
    <w:uiPriority w:val="99"/>
    <w:qFormat/>
    <w:rsid w:val="00BA51EF"/>
    <w:pPr>
      <w:keepNext/>
      <w:spacing w:after="0"/>
    </w:pPr>
    <w:rPr>
      <w:rFonts w:ascii="Arial" w:hAnsi="Arial"/>
      <w:sz w:val="18"/>
    </w:rPr>
  </w:style>
  <w:style w:type="paragraph" w:customStyle="1" w:styleId="PL">
    <w:name w:val="PL"/>
    <w:link w:val="PLChar"/>
    <w:uiPriority w:val="99"/>
    <w:qFormat/>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BA51EF"/>
    <w:pPr>
      <w:jc w:val="right"/>
    </w:pPr>
  </w:style>
  <w:style w:type="paragraph" w:customStyle="1" w:styleId="H6">
    <w:name w:val="H6"/>
    <w:basedOn w:val="50"/>
    <w:next w:val="a6"/>
    <w:uiPriority w:val="99"/>
    <w:qFormat/>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a6"/>
    <w:link w:val="TALCar"/>
    <w:qFormat/>
    <w:rsid w:val="00BA51EF"/>
    <w:pPr>
      <w:keepNext/>
      <w:keepLines/>
      <w:spacing w:after="0"/>
    </w:pPr>
    <w:rPr>
      <w:rFonts w:ascii="Arial" w:hAnsi="Arial"/>
      <w:sz w:val="18"/>
    </w:rPr>
  </w:style>
  <w:style w:type="paragraph" w:customStyle="1" w:styleId="ZA">
    <w:name w:val="ZA"/>
    <w:uiPriority w:val="99"/>
    <w:qFormat/>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qFormat/>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BA51EF"/>
    <w:pPr>
      <w:framePr w:wrap="notBeside" w:y="16161"/>
    </w:pPr>
  </w:style>
  <w:style w:type="character" w:customStyle="1" w:styleId="ZGSM">
    <w:name w:val="ZGSM"/>
    <w:qFormat/>
    <w:rsid w:val="00BA51EF"/>
  </w:style>
  <w:style w:type="paragraph" w:styleId="25">
    <w:name w:val="List 2"/>
    <w:basedOn w:val="af2"/>
    <w:link w:val="26"/>
    <w:qFormat/>
    <w:rsid w:val="00BA51EF"/>
    <w:pPr>
      <w:ind w:left="851"/>
    </w:pPr>
  </w:style>
  <w:style w:type="paragraph" w:customStyle="1" w:styleId="ZG">
    <w:name w:val="ZG"/>
    <w:uiPriority w:val="99"/>
    <w:qFormat/>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3"/>
    <w:basedOn w:val="25"/>
    <w:link w:val="35"/>
    <w:uiPriority w:val="99"/>
    <w:qFormat/>
    <w:rsid w:val="00BA51EF"/>
    <w:pPr>
      <w:ind w:left="1135"/>
    </w:pPr>
  </w:style>
  <w:style w:type="paragraph" w:styleId="42">
    <w:name w:val="List 4"/>
    <w:basedOn w:val="34"/>
    <w:uiPriority w:val="99"/>
    <w:qFormat/>
    <w:rsid w:val="00BA51EF"/>
    <w:pPr>
      <w:ind w:left="1418"/>
    </w:pPr>
  </w:style>
  <w:style w:type="paragraph" w:styleId="52">
    <w:name w:val="List 5"/>
    <w:basedOn w:val="42"/>
    <w:uiPriority w:val="99"/>
    <w:qFormat/>
    <w:rsid w:val="00BA51EF"/>
    <w:pPr>
      <w:ind w:left="1702"/>
    </w:pPr>
  </w:style>
  <w:style w:type="paragraph" w:customStyle="1" w:styleId="EditorsNote">
    <w:name w:val="Editor's Note"/>
    <w:basedOn w:val="NO"/>
    <w:uiPriority w:val="99"/>
    <w:qFormat/>
    <w:rsid w:val="00BA51EF"/>
    <w:rPr>
      <w:color w:val="FF0000"/>
    </w:rPr>
  </w:style>
  <w:style w:type="paragraph" w:styleId="af2">
    <w:name w:val="List"/>
    <w:basedOn w:val="a6"/>
    <w:link w:val="af3"/>
    <w:qFormat/>
    <w:rsid w:val="00BA51EF"/>
    <w:pPr>
      <w:ind w:left="568" w:hanging="284"/>
    </w:pPr>
  </w:style>
  <w:style w:type="paragraph" w:styleId="af1">
    <w:name w:val="List Bullet"/>
    <w:basedOn w:val="af2"/>
    <w:qFormat/>
    <w:rsid w:val="00BA51EF"/>
  </w:style>
  <w:style w:type="paragraph" w:styleId="43">
    <w:name w:val="List Bullet 4"/>
    <w:basedOn w:val="33"/>
    <w:uiPriority w:val="99"/>
    <w:qFormat/>
    <w:rsid w:val="00BA51EF"/>
    <w:pPr>
      <w:ind w:left="1418"/>
    </w:pPr>
  </w:style>
  <w:style w:type="paragraph" w:styleId="53">
    <w:name w:val="List Bullet 5"/>
    <w:basedOn w:val="43"/>
    <w:uiPriority w:val="99"/>
    <w:qFormat/>
    <w:rsid w:val="00BA51EF"/>
    <w:pPr>
      <w:ind w:left="1702"/>
    </w:pPr>
  </w:style>
  <w:style w:type="paragraph" w:customStyle="1" w:styleId="B1">
    <w:name w:val="B1"/>
    <w:basedOn w:val="af2"/>
    <w:link w:val="B1Char1"/>
    <w:qFormat/>
    <w:rsid w:val="00BA51EF"/>
  </w:style>
  <w:style w:type="paragraph" w:customStyle="1" w:styleId="B2">
    <w:name w:val="B2"/>
    <w:basedOn w:val="25"/>
    <w:link w:val="B2Char"/>
    <w:qFormat/>
    <w:rsid w:val="00BA51EF"/>
  </w:style>
  <w:style w:type="paragraph" w:customStyle="1" w:styleId="B3">
    <w:name w:val="B3"/>
    <w:basedOn w:val="34"/>
    <w:link w:val="B3Char"/>
    <w:qFormat/>
    <w:rsid w:val="00BA51EF"/>
  </w:style>
  <w:style w:type="paragraph" w:customStyle="1" w:styleId="B4">
    <w:name w:val="B4"/>
    <w:basedOn w:val="42"/>
    <w:link w:val="B4Char"/>
    <w:uiPriority w:val="99"/>
    <w:qFormat/>
    <w:rsid w:val="00BA51EF"/>
  </w:style>
  <w:style w:type="paragraph" w:customStyle="1" w:styleId="B5">
    <w:name w:val="B5"/>
    <w:basedOn w:val="52"/>
    <w:link w:val="B5Char"/>
    <w:uiPriority w:val="99"/>
    <w:qFormat/>
    <w:rsid w:val="00BA51EF"/>
  </w:style>
  <w:style w:type="paragraph" w:styleId="af4">
    <w:name w:val="footer"/>
    <w:basedOn w:val="ac"/>
    <w:link w:val="af5"/>
    <w:qFormat/>
    <w:rsid w:val="00BA51EF"/>
    <w:pPr>
      <w:jc w:val="center"/>
    </w:pPr>
    <w:rPr>
      <w:i/>
    </w:rPr>
  </w:style>
  <w:style w:type="paragraph" w:customStyle="1" w:styleId="ZTD">
    <w:name w:val="ZTD"/>
    <w:basedOn w:val="ZB"/>
    <w:uiPriority w:val="99"/>
    <w:qFormat/>
    <w:rsid w:val="00BA51EF"/>
    <w:pPr>
      <w:framePr w:hRule="auto" w:wrap="notBeside" w:y="852"/>
    </w:pPr>
    <w:rPr>
      <w:i w:val="0"/>
      <w:sz w:val="40"/>
    </w:rPr>
  </w:style>
  <w:style w:type="character" w:styleId="af6">
    <w:name w:val="page number"/>
    <w:basedOn w:val="a7"/>
    <w:qFormat/>
    <w:rsid w:val="008D70D2"/>
  </w:style>
  <w:style w:type="character" w:styleId="af7">
    <w:name w:val="Hyperlink"/>
    <w:uiPriority w:val="99"/>
    <w:qFormat/>
    <w:rsid w:val="00E544FA"/>
    <w:rPr>
      <w:color w:val="0000FF"/>
      <w:u w:val="single"/>
    </w:rPr>
  </w:style>
  <w:style w:type="character" w:styleId="af8">
    <w:name w:val="FollowedHyperlink"/>
    <w:qFormat/>
    <w:rsid w:val="00E544FA"/>
    <w:rPr>
      <w:color w:val="800080"/>
      <w:u w:val="single"/>
    </w:rPr>
  </w:style>
  <w:style w:type="paragraph" w:customStyle="1" w:styleId="Heading1unnumbered">
    <w:name w:val="Heading 1 unnumbered"/>
    <w:basedOn w:val="11"/>
    <w:next w:val="af9"/>
    <w:uiPriority w:val="99"/>
    <w:qFormat/>
    <w:rsid w:val="001D2C1A"/>
    <w:pPr>
      <w:keepLines w:val="0"/>
      <w:pBdr>
        <w:top w:val="none" w:sz="0" w:space="0" w:color="auto"/>
      </w:pBdr>
      <w:tabs>
        <w:tab w:val="left" w:pos="0"/>
      </w:tabs>
      <w:overflowPunct/>
      <w:autoSpaceDE/>
      <w:autoSpaceDN/>
      <w:adjustRightInd/>
      <w:spacing w:before="360" w:after="240"/>
      <w:textAlignment w:val="auto"/>
      <w:outlineLvl w:val="9"/>
    </w:pPr>
    <w:rPr>
      <w:rFonts w:ascii="Times New Roman" w:eastAsia="MS Gothic" w:hAnsi="Times New Roman"/>
      <w:kern w:val="28"/>
      <w:sz w:val="32"/>
      <w:lang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a"/>
    <w:qFormat/>
    <w:rsid w:val="001D2C1A"/>
    <w:pPr>
      <w:overflowPunct/>
      <w:autoSpaceDE/>
      <w:autoSpaceDN/>
      <w:adjustRightInd/>
      <w:spacing w:after="120"/>
      <w:textAlignment w:val="auto"/>
    </w:pPr>
    <w:rPr>
      <w:rFonts w:eastAsia="MS Gothic"/>
      <w:sz w:val="24"/>
      <w:lang w:eastAsia="ja-JP"/>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link w:val="af9"/>
    <w:rsid w:val="001D2C1A"/>
    <w:rPr>
      <w:rFonts w:eastAsia="MS Gothic"/>
      <w:sz w:val="24"/>
      <w:lang w:val="en-GB"/>
    </w:rPr>
  </w:style>
  <w:style w:type="paragraph" w:styleId="afb">
    <w:name w:val="Body Text Indent"/>
    <w:basedOn w:val="a6"/>
    <w:link w:val="afc"/>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afc">
    <w:name w:val="正文文本缩进 字符"/>
    <w:link w:val="afb"/>
    <w:uiPriority w:val="99"/>
    <w:qFormat/>
    <w:rsid w:val="001D2C1A"/>
    <w:rPr>
      <w:rFonts w:eastAsia="MS Gothic"/>
      <w:sz w:val="24"/>
      <w:lang w:val="en-GB"/>
    </w:rPr>
  </w:style>
  <w:style w:type="paragraph" w:styleId="afd">
    <w:name w:val="Document Map"/>
    <w:basedOn w:val="a6"/>
    <w:link w:val="afe"/>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e">
    <w:name w:val="文档结构图 字符"/>
    <w:link w:val="afd"/>
    <w:qFormat/>
    <w:rsid w:val="001D2C1A"/>
    <w:rPr>
      <w:rFonts w:ascii="Tahoma" w:eastAsia="MS Gothic" w:hAnsi="Tahoma"/>
      <w:sz w:val="24"/>
      <w:shd w:val="clear" w:color="auto" w:fill="000080"/>
      <w:lang w:val="en-GB"/>
    </w:rPr>
  </w:style>
  <w:style w:type="paragraph" w:styleId="aff">
    <w:name w:val="Plain Text"/>
    <w:basedOn w:val="a6"/>
    <w:link w:val="aff0"/>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f0">
    <w:name w:val="纯文本 字符"/>
    <w:link w:val="aff"/>
    <w:uiPriority w:val="99"/>
    <w:qFormat/>
    <w:rsid w:val="001D2C1A"/>
    <w:rPr>
      <w:rFonts w:ascii="Courier New" w:eastAsia="MS Gothic" w:hAnsi="Courier New"/>
      <w:sz w:val="24"/>
      <w:lang w:val="en-GB"/>
    </w:rPr>
  </w:style>
  <w:style w:type="paragraph" w:customStyle="1" w:styleId="lptext">
    <w:name w:val="lˆptext"/>
    <w:basedOn w:val="a6"/>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f1">
    <w:name w:val="caption"/>
    <w:aliases w:val="cap,cap Char,Caption Char,Caption Char1 Char,cap Char Char1,Caption Char Char1 Char,cap Char2 Char,cap1,cap2,cap11,Légende-figure,Légende-figure Char,Beschrifubg,Beschriftung Char,label,cap11 Char Char Char,captions,Beschriftung Char Char,Ca,C,题"/>
    <w:basedOn w:val="a6"/>
    <w:next w:val="a6"/>
    <w:link w:val="aff2"/>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0">
    <w:name w:val="佐藤２"/>
    <w:basedOn w:val="a6"/>
    <w:uiPriority w:val="99"/>
    <w:qFormat/>
    <w:rsid w:val="001D2C1A"/>
    <w:pPr>
      <w:numPr>
        <w:numId w:val="2"/>
      </w:numPr>
      <w:overflowPunct/>
      <w:autoSpaceDE/>
      <w:autoSpaceDN/>
      <w:adjustRightInd/>
      <w:textAlignment w:val="auto"/>
    </w:pPr>
    <w:rPr>
      <w:rFonts w:eastAsia="MS Gothic"/>
      <w:sz w:val="24"/>
      <w:lang w:eastAsia="ja-JP"/>
    </w:rPr>
  </w:style>
  <w:style w:type="paragraph" w:styleId="27">
    <w:name w:val="Body Text Indent 2"/>
    <w:basedOn w:val="a6"/>
    <w:link w:val="28"/>
    <w:uiPriority w:val="99"/>
    <w:qFormat/>
    <w:rsid w:val="001D2C1A"/>
    <w:pPr>
      <w:widowControl w:val="0"/>
      <w:overflowPunct/>
      <w:spacing w:after="0"/>
      <w:ind w:left="1656"/>
      <w:jc w:val="both"/>
    </w:pPr>
    <w:rPr>
      <w:rFonts w:eastAsia="MS Gothic"/>
      <w:kern w:val="2"/>
      <w:sz w:val="24"/>
      <w:lang w:eastAsia="ja-JP"/>
    </w:rPr>
  </w:style>
  <w:style w:type="character" w:customStyle="1" w:styleId="28">
    <w:name w:val="正文文本缩进 2 字符"/>
    <w:link w:val="27"/>
    <w:uiPriority w:val="99"/>
    <w:qFormat/>
    <w:rsid w:val="001D2C1A"/>
    <w:rPr>
      <w:rFonts w:eastAsia="MS Gothic"/>
      <w:kern w:val="2"/>
      <w:sz w:val="24"/>
      <w:lang w:val="en-GB"/>
    </w:rPr>
  </w:style>
  <w:style w:type="paragraph" w:customStyle="1" w:styleId="ListBulletLast">
    <w:name w:val="List Bullet Last"/>
    <w:aliases w:val="lbl"/>
    <w:basedOn w:val="af1"/>
    <w:next w:val="af9"/>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6"/>
    <w:next w:val="a6"/>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aff3">
    <w:name w:val="Title"/>
    <w:aliases w:val="Heading 31"/>
    <w:basedOn w:val="a6"/>
    <w:link w:val="aff4"/>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4">
    <w:name w:val="标题 字符"/>
    <w:aliases w:val="Heading 31 字符"/>
    <w:link w:val="aff3"/>
    <w:qFormat/>
    <w:rsid w:val="001D2C1A"/>
    <w:rPr>
      <w:rFonts w:ascii="Arial" w:eastAsia="MS Gothic" w:hAnsi="Arial"/>
      <w:b/>
      <w:sz w:val="24"/>
      <w:lang w:val="en-GB"/>
    </w:rPr>
  </w:style>
  <w:style w:type="paragraph" w:styleId="aff5">
    <w:name w:val="table of figures"/>
    <w:basedOn w:val="TOC1"/>
    <w:next w:val="a6"/>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6"/>
    <w:link w:val="37"/>
    <w:uiPriority w:val="99"/>
    <w:qFormat/>
    <w:rsid w:val="001D2C1A"/>
    <w:pPr>
      <w:overflowPunct/>
      <w:autoSpaceDE/>
      <w:autoSpaceDN/>
      <w:adjustRightInd/>
      <w:spacing w:after="0"/>
      <w:jc w:val="both"/>
      <w:textAlignment w:val="auto"/>
    </w:pPr>
    <w:rPr>
      <w:rFonts w:eastAsia="MS Gothic"/>
      <w:sz w:val="24"/>
      <w:lang w:eastAsia="ja-JP"/>
    </w:rPr>
  </w:style>
  <w:style w:type="character" w:customStyle="1" w:styleId="37">
    <w:name w:val="正文文本 3 字符"/>
    <w:link w:val="36"/>
    <w:uiPriority w:val="99"/>
    <w:qFormat/>
    <w:rsid w:val="001D2C1A"/>
    <w:rPr>
      <w:rFonts w:eastAsia="MS Gothic"/>
      <w:sz w:val="24"/>
      <w:lang w:val="en-GB"/>
    </w:rPr>
  </w:style>
  <w:style w:type="paragraph" w:customStyle="1" w:styleId="TableText">
    <w:name w:val="Table_Text"/>
    <w:basedOn w:val="a6"/>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6"/>
    <w:link w:val="textChar"/>
    <w:uiPriority w:val="99"/>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9"/>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6"/>
    <w:uiPriority w:val="99"/>
    <w:qFormat/>
    <w:rsid w:val="001D2C1A"/>
    <w:pPr>
      <w:keepNext/>
      <w:keepLines/>
      <w:overflowPunct/>
      <w:autoSpaceDE/>
      <w:autoSpaceDN/>
      <w:adjustRightInd/>
      <w:textAlignment w:val="auto"/>
    </w:pPr>
    <w:rPr>
      <w:rFonts w:eastAsia="MS Gothic"/>
      <w:b/>
      <w:sz w:val="24"/>
      <w:lang w:eastAsia="ja-JP"/>
    </w:rPr>
  </w:style>
  <w:style w:type="character" w:styleId="aff6">
    <w:name w:val="annotation reference"/>
    <w:qFormat/>
    <w:rsid w:val="001D2C1A"/>
    <w:rPr>
      <w:rFonts w:eastAsia="Times New Roman"/>
      <w:noProof w:val="0"/>
      <w:kern w:val="2"/>
      <w:sz w:val="16"/>
      <w:lang w:val="en-GB"/>
    </w:rPr>
  </w:style>
  <w:style w:type="paragraph" w:styleId="aff7">
    <w:name w:val="Balloon Text"/>
    <w:basedOn w:val="a6"/>
    <w:link w:val="aff8"/>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8">
    <w:name w:val="批注框文本 字符"/>
    <w:link w:val="aff7"/>
    <w:qFormat/>
    <w:rsid w:val="001D2C1A"/>
    <w:rPr>
      <w:rFonts w:ascii="Arial" w:eastAsia="MS Gothic" w:hAnsi="Arial"/>
      <w:sz w:val="18"/>
      <w:lang w:val="en-GB"/>
    </w:rPr>
  </w:style>
  <w:style w:type="paragraph" w:customStyle="1" w:styleId="Reference0">
    <w:name w:val="Reference"/>
    <w:basedOn w:val="a6"/>
    <w:link w:val="ReferenceChar"/>
    <w:uiPriority w:val="99"/>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9">
    <w:name w:val="annotation text"/>
    <w:basedOn w:val="a6"/>
    <w:link w:val="affa"/>
    <w:qFormat/>
    <w:rsid w:val="001D2C1A"/>
    <w:pPr>
      <w:overflowPunct/>
      <w:autoSpaceDE/>
      <w:autoSpaceDN/>
      <w:adjustRightInd/>
      <w:spacing w:after="0"/>
      <w:textAlignment w:val="auto"/>
    </w:pPr>
    <w:rPr>
      <w:rFonts w:eastAsia="MS Gothic"/>
      <w:lang w:eastAsia="ja-JP"/>
    </w:rPr>
  </w:style>
  <w:style w:type="character" w:customStyle="1" w:styleId="affa">
    <w:name w:val="批注文字 字符"/>
    <w:link w:val="aff9"/>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ffb">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c">
    <w:name w:val="annotation subject"/>
    <w:basedOn w:val="aff9"/>
    <w:next w:val="aff9"/>
    <w:link w:val="affd"/>
    <w:qFormat/>
    <w:rsid w:val="001D2C1A"/>
    <w:rPr>
      <w:b/>
      <w:sz w:val="24"/>
    </w:rPr>
  </w:style>
  <w:style w:type="character" w:customStyle="1" w:styleId="affd">
    <w:name w:val="批注主题 字符"/>
    <w:link w:val="affc"/>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e">
    <w:name w:val="Normal (Web)"/>
    <w:basedOn w:val="a6"/>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6"/>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ad">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c"/>
    <w:qFormat/>
    <w:locked/>
    <w:rsid w:val="001D2C1A"/>
    <w:rPr>
      <w:rFonts w:ascii="Arial" w:eastAsia="Times New Roman" w:hAnsi="Arial"/>
      <w:b/>
      <w:noProof/>
      <w:sz w:val="18"/>
      <w:lang w:val="en-GB" w:eastAsia="en-GB"/>
    </w:rPr>
  </w:style>
  <w:style w:type="paragraph" w:styleId="afff">
    <w:name w:val="Revision"/>
    <w:hidden/>
    <w:uiPriority w:val="99"/>
    <w:semiHidden/>
    <w:qFormat/>
    <w:rsid w:val="001D2C1A"/>
    <w:rPr>
      <w:rFonts w:eastAsia="MS Gothic"/>
      <w:sz w:val="24"/>
      <w:lang w:val="en-GB"/>
    </w:rPr>
  </w:style>
  <w:style w:type="paragraph" w:customStyle="1" w:styleId="Doc-title">
    <w:name w:val="Doc-title"/>
    <w:basedOn w:val="a6"/>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6"/>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6"/>
    <w:link w:val="afff1"/>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1D2C1A"/>
    <w:rPr>
      <w:rFonts w:ascii="Century" w:hAnsi="Century"/>
      <w:kern w:val="2"/>
      <w:sz w:val="21"/>
      <w:szCs w:val="22"/>
    </w:rPr>
  </w:style>
  <w:style w:type="paragraph" w:customStyle="1" w:styleId="maintext">
    <w:name w:val="main text"/>
    <w:basedOn w:val="a6"/>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6"/>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uiPriority w:val="99"/>
    <w:qFormat/>
    <w:rsid w:val="001D2C1A"/>
    <w:pPr>
      <w:spacing w:after="120"/>
    </w:pPr>
    <w:rPr>
      <w:rFonts w:ascii="Arial" w:eastAsia="宋体" w:hAnsi="Arial"/>
      <w:lang w:val="en-GB" w:eastAsia="en-US"/>
    </w:rPr>
  </w:style>
  <w:style w:type="paragraph" w:customStyle="1" w:styleId="Tabletext0">
    <w:name w:val="Table_text"/>
    <w:basedOn w:val="a6"/>
    <w:link w:val="TabletextChar"/>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f5">
    <w:name w:val="页脚 字符"/>
    <w:link w:val="af4"/>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b"/>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aliases w:val="table 字符,st 字符,h7 字符"/>
    <w:link w:val="7"/>
    <w:uiPriority w:val="99"/>
    <w:qFormat/>
    <w:rsid w:val="001D2C1A"/>
    <w:rPr>
      <w:rFonts w:ascii="Arial" w:eastAsia="Times New Roman" w:hAnsi="Arial"/>
      <w:lang w:val="en-GB" w:eastAsia="en-GB"/>
    </w:rPr>
  </w:style>
  <w:style w:type="character" w:customStyle="1" w:styleId="60">
    <w:name w:val="标题 6 字符"/>
    <w:aliases w:val="h6 字符"/>
    <w:basedOn w:val="a7"/>
    <w:link w:val="6"/>
    <w:uiPriority w:val="99"/>
    <w:qFormat/>
    <w:rsid w:val="003A4B47"/>
    <w:rPr>
      <w:rFonts w:ascii="Arial" w:eastAsia="Times New Roman" w:hAnsi="Arial"/>
      <w:lang w:val="en-GB" w:eastAsia="en-GB"/>
    </w:rPr>
  </w:style>
  <w:style w:type="character" w:styleId="afff2">
    <w:name w:val="Emphasis"/>
    <w:basedOn w:val="a7"/>
    <w:qFormat/>
    <w:rsid w:val="00A86AB5"/>
    <w:rPr>
      <w:i/>
      <w:iCs/>
    </w:rPr>
  </w:style>
  <w:style w:type="numbering" w:customStyle="1" w:styleId="14">
    <w:name w:val="无列表1"/>
    <w:next w:val="a9"/>
    <w:uiPriority w:val="99"/>
    <w:semiHidden/>
    <w:unhideWhenUsed/>
    <w:rsid w:val="007B3041"/>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1"/>
    <w:qFormat/>
    <w:rsid w:val="007B3041"/>
    <w:rPr>
      <w:rFonts w:ascii="Arial" w:eastAsia="Times New Roman" w:hAnsi="Arial"/>
      <w:sz w:val="36"/>
      <w:lang w:val="en-GB" w:eastAsia="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qFormat/>
    <w:rsid w:val="007B3041"/>
    <w:rPr>
      <w:rFonts w:ascii="Arial" w:eastAsia="Times New Roman" w:hAnsi="Arial"/>
      <w:sz w:val="32"/>
      <w:lang w:val="en-GB" w:eastAsia="en-GB"/>
    </w:rPr>
  </w:style>
  <w:style w:type="character" w:customStyle="1" w:styleId="32">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1"/>
    <w:qFormat/>
    <w:rsid w:val="007B3041"/>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uiPriority w:val="9"/>
    <w:rsid w:val="007B3041"/>
    <w:rPr>
      <w:rFonts w:ascii="Arial" w:eastAsia="Times New Roman" w:hAnsi="Arial"/>
      <w:sz w:val="24"/>
      <w:lang w:val="en-GB" w:eastAsia="en-GB"/>
    </w:rPr>
  </w:style>
  <w:style w:type="character" w:customStyle="1" w:styleId="51">
    <w:name w:val="标题 5 字符"/>
    <w:aliases w:val="H5 字符,h5 字符,Heading5 字符"/>
    <w:link w:val="50"/>
    <w:qFormat/>
    <w:rsid w:val="007B3041"/>
    <w:rPr>
      <w:rFonts w:ascii="Arial" w:eastAsia="Times New Roman" w:hAnsi="Arial"/>
      <w:sz w:val="22"/>
      <w:lang w:val="en-GB" w:eastAsia="en-GB"/>
    </w:rPr>
  </w:style>
  <w:style w:type="character" w:customStyle="1" w:styleId="80">
    <w:name w:val="标题 8 字符"/>
    <w:aliases w:val="Table Heading 字符,acronym 字符"/>
    <w:link w:val="8"/>
    <w:qFormat/>
    <w:rsid w:val="007B3041"/>
    <w:rPr>
      <w:rFonts w:ascii="Arial" w:eastAsia="Times New Roman" w:hAnsi="Arial"/>
      <w:sz w:val="36"/>
      <w:lang w:val="en-GB" w:eastAsia="en-GB"/>
    </w:rPr>
  </w:style>
  <w:style w:type="character" w:customStyle="1" w:styleId="90">
    <w:name w:val="标题 9 字符"/>
    <w:aliases w:val="Figure Heading 字符,FH 字符,appendix 字符"/>
    <w:link w:val="9"/>
    <w:qFormat/>
    <w:rsid w:val="007B3041"/>
    <w:rPr>
      <w:rFonts w:ascii="Arial" w:eastAsia="Times New Roman" w:hAnsi="Arial"/>
      <w:sz w:val="36"/>
      <w:lang w:val="en-GB" w:eastAsia="en-GB"/>
    </w:rPr>
  </w:style>
  <w:style w:type="paragraph" w:customStyle="1" w:styleId="References">
    <w:name w:val="References"/>
    <w:basedOn w:val="a6"/>
    <w:qFormat/>
    <w:rsid w:val="007B3041"/>
    <w:pPr>
      <w:numPr>
        <w:ilvl w:val="2"/>
        <w:numId w:val="6"/>
      </w:numPr>
      <w:overflowPunct/>
      <w:autoSpaceDE/>
      <w:autoSpaceDN/>
      <w:adjustRightInd/>
      <w:spacing w:after="0"/>
      <w:textAlignment w:val="auto"/>
    </w:pPr>
    <w:rPr>
      <w:szCs w:val="24"/>
      <w:lang w:val="en-US" w:eastAsia="en-US"/>
    </w:rPr>
  </w:style>
  <w:style w:type="paragraph" w:customStyle="1" w:styleId="TdocHeader2">
    <w:name w:val="Tdoc_Header_2"/>
    <w:basedOn w:val="a6"/>
    <w:qFormat/>
    <w:rsid w:val="007B3041"/>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1"/>
    <w:next w:val="af9"/>
    <w:autoRedefine/>
    <w:qFormat/>
    <w:rsid w:val="007B3041"/>
    <w:pPr>
      <w:keepNext w:val="0"/>
      <w:keepLines w:val="0"/>
      <w:widowControl w:val="0"/>
      <w:pBdr>
        <w:top w:val="none" w:sz="0" w:space="0" w:color="auto"/>
      </w:pBdr>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c"/>
    <w:qFormat/>
    <w:rsid w:val="007B3041"/>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
    <w:qFormat/>
    <w:rsid w:val="007B3041"/>
    <w:rPr>
      <w:rFonts w:eastAsia="Times New Roman"/>
      <w:sz w:val="16"/>
      <w:lang w:val="en-GB" w:eastAsia="en-GB"/>
    </w:rPr>
  </w:style>
  <w:style w:type="paragraph" w:customStyle="1" w:styleId="TdocHeading2">
    <w:name w:val="Tdoc_Heading_2"/>
    <w:basedOn w:val="a6"/>
    <w:qFormat/>
    <w:rsid w:val="007B3041"/>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a8"/>
    <w:next w:val="aa"/>
    <w:uiPriority w:val="39"/>
    <w:qFormat/>
    <w:rsid w:val="007B3041"/>
    <w:rPr>
      <w:rFonts w:eastAsia="Batang"/>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7B304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f3">
    <w:name w:val="Date"/>
    <w:basedOn w:val="a6"/>
    <w:next w:val="a6"/>
    <w:link w:val="afff4"/>
    <w:qFormat/>
    <w:rsid w:val="007B3041"/>
    <w:pPr>
      <w:overflowPunct/>
      <w:autoSpaceDE/>
      <w:autoSpaceDN/>
      <w:adjustRightInd/>
      <w:spacing w:after="0"/>
      <w:textAlignment w:val="auto"/>
    </w:pPr>
    <w:rPr>
      <w:rFonts w:ascii="Times" w:eastAsia="Batang" w:hAnsi="Times"/>
      <w:szCs w:val="24"/>
      <w:lang w:eastAsia="x-none"/>
    </w:rPr>
  </w:style>
  <w:style w:type="character" w:customStyle="1" w:styleId="afff4">
    <w:name w:val="日期 字符"/>
    <w:basedOn w:val="a7"/>
    <w:link w:val="afff3"/>
    <w:qFormat/>
    <w:rsid w:val="007B3041"/>
    <w:rPr>
      <w:rFonts w:ascii="Times" w:eastAsia="Batang" w:hAnsi="Times"/>
      <w:szCs w:val="24"/>
      <w:lang w:val="en-GB" w:eastAsia="x-none"/>
    </w:rPr>
  </w:style>
  <w:style w:type="paragraph" w:customStyle="1" w:styleId="Default">
    <w:name w:val="Default"/>
    <w:qFormat/>
    <w:rsid w:val="007B3041"/>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9"/>
    <w:link w:val="3GPPNormalTextChar"/>
    <w:qFormat/>
    <w:rsid w:val="007B3041"/>
    <w:pPr>
      <w:jc w:val="both"/>
    </w:pPr>
    <w:rPr>
      <w:rFonts w:eastAsia="MS Mincho"/>
      <w:sz w:val="22"/>
      <w:szCs w:val="24"/>
      <w:lang w:val="x-none" w:eastAsia="x-none"/>
    </w:rPr>
  </w:style>
  <w:style w:type="character" w:customStyle="1" w:styleId="3GPPNormalTextChar">
    <w:name w:val="3GPP Normal Text Char"/>
    <w:link w:val="3GPPNormalText"/>
    <w:qFormat/>
    <w:rsid w:val="007B3041"/>
    <w:rPr>
      <w:sz w:val="22"/>
      <w:szCs w:val="24"/>
      <w:lang w:val="x-none" w:eastAsia="x-none"/>
    </w:rPr>
  </w:style>
  <w:style w:type="paragraph" w:customStyle="1" w:styleId="Statement">
    <w:name w:val="Statement"/>
    <w:basedOn w:val="a6"/>
    <w:qFormat/>
    <w:rsid w:val="007B3041"/>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7B3041"/>
    <w:rPr>
      <w:rFonts w:ascii="Times New Roman" w:eastAsia="MS Mincho" w:hAnsi="Times New Roman"/>
      <w:lang w:val="en-GB" w:eastAsia="en-US"/>
    </w:rPr>
  </w:style>
  <w:style w:type="character" w:customStyle="1" w:styleId="B2Char">
    <w:name w:val="B2 Char"/>
    <w:link w:val="B2"/>
    <w:qFormat/>
    <w:rsid w:val="007B3041"/>
    <w:rPr>
      <w:rFonts w:eastAsia="Times New Roman"/>
      <w:lang w:val="en-GB" w:eastAsia="en-GB"/>
    </w:rPr>
  </w:style>
  <w:style w:type="character" w:customStyle="1" w:styleId="Alcatel-Lucent-4">
    <w:name w:val="Alcatel-Lucent-4"/>
    <w:semiHidden/>
    <w:rsid w:val="007B3041"/>
    <w:rPr>
      <w:rFonts w:ascii="Arial" w:hAnsi="Arial" w:cs="Arial"/>
      <w:color w:val="auto"/>
      <w:sz w:val="20"/>
      <w:szCs w:val="20"/>
    </w:rPr>
  </w:style>
  <w:style w:type="numbering" w:customStyle="1" w:styleId="StyleBulleted">
    <w:name w:val="Style Bulleted"/>
    <w:rsid w:val="007B3041"/>
  </w:style>
  <w:style w:type="paragraph" w:customStyle="1" w:styleId="ZchnZchn">
    <w:name w:val="Zchn Zchn"/>
    <w:qFormat/>
    <w:rsid w:val="007B3041"/>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6"/>
    <w:link w:val="StatementBodyChar"/>
    <w:qFormat/>
    <w:rsid w:val="007B3041"/>
    <w:pPr>
      <w:numPr>
        <w:numId w:val="8"/>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7B3041"/>
    <w:rPr>
      <w:rFonts w:eastAsia="Times New Roman"/>
      <w:szCs w:val="24"/>
      <w:lang w:val="x-none" w:eastAsia="ko-KR"/>
    </w:rPr>
  </w:style>
  <w:style w:type="character" w:customStyle="1" w:styleId="B1Zchn">
    <w:name w:val="B1 Zchn"/>
    <w:qFormat/>
    <w:rsid w:val="007B3041"/>
    <w:rPr>
      <w:rFonts w:eastAsia="宋体"/>
      <w:lang w:val="en-US" w:eastAsia="en-US" w:bidi="ar-SA"/>
    </w:rPr>
  </w:style>
  <w:style w:type="paragraph" w:customStyle="1" w:styleId="StyleHeading1NMPHeading1H1h11h12h13h14h15h16appheadin">
    <w:name w:val="Style Heading 1NMP Heading 1H1h11h12h13h14h15h16app headin..."/>
    <w:basedOn w:val="11"/>
    <w:qFormat/>
    <w:rsid w:val="007B304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7B3041"/>
    <w:rPr>
      <w:rFonts w:ascii="Arial" w:hAnsi="Arial" w:cs="Arial"/>
      <w:color w:val="auto"/>
      <w:sz w:val="20"/>
      <w:szCs w:val="20"/>
    </w:rPr>
  </w:style>
  <w:style w:type="character" w:customStyle="1" w:styleId="UnresolvedMention1">
    <w:name w:val="Unresolved Mention1"/>
    <w:uiPriority w:val="99"/>
    <w:unhideWhenUsed/>
    <w:rsid w:val="007B3041"/>
    <w:rPr>
      <w:color w:val="808080"/>
      <w:shd w:val="clear" w:color="auto" w:fill="E6E6E6"/>
    </w:rPr>
  </w:style>
  <w:style w:type="paragraph" w:customStyle="1" w:styleId="Comments">
    <w:name w:val="Comments"/>
    <w:basedOn w:val="a6"/>
    <w:link w:val="CommentsChar"/>
    <w:qFormat/>
    <w:rsid w:val="007B304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7B3041"/>
    <w:rPr>
      <w:rFonts w:ascii="Arial" w:hAnsi="Arial"/>
      <w:i/>
      <w:sz w:val="18"/>
      <w:szCs w:val="24"/>
      <w:lang w:val="en-GB" w:eastAsia="en-GB"/>
    </w:rPr>
  </w:style>
  <w:style w:type="character" w:customStyle="1" w:styleId="54">
    <w:name w:val="(文字) (文字)5"/>
    <w:semiHidden/>
    <w:rsid w:val="007B3041"/>
    <w:rPr>
      <w:rFonts w:ascii="Times New Roman" w:hAnsi="Times New Roman"/>
      <w:lang w:eastAsia="en-US"/>
    </w:rPr>
  </w:style>
  <w:style w:type="paragraph" w:customStyle="1" w:styleId="TableCell">
    <w:name w:val="TableCell"/>
    <w:basedOn w:val="a6"/>
    <w:qFormat/>
    <w:rsid w:val="007B3041"/>
    <w:pPr>
      <w:overflowPunct/>
      <w:snapToGrid w:val="0"/>
      <w:spacing w:before="20" w:after="20"/>
      <w:textAlignment w:val="auto"/>
    </w:pPr>
    <w:rPr>
      <w:szCs w:val="21"/>
      <w:lang w:val="en-US" w:eastAsia="zh-CN"/>
    </w:rPr>
  </w:style>
  <w:style w:type="character" w:customStyle="1" w:styleId="aff2">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1"/>
    <w:qFormat/>
    <w:rsid w:val="007B3041"/>
    <w:rPr>
      <w:rFonts w:eastAsia="MS Gothic"/>
      <w:b/>
      <w:sz w:val="24"/>
      <w:lang w:val="en-GB"/>
    </w:rPr>
  </w:style>
  <w:style w:type="character" w:styleId="afff5">
    <w:name w:val="Strong"/>
    <w:uiPriority w:val="22"/>
    <w:qFormat/>
    <w:rsid w:val="007B3041"/>
    <w:rPr>
      <w:b/>
      <w:bCs/>
    </w:rPr>
  </w:style>
  <w:style w:type="character" w:customStyle="1" w:styleId="TALChar">
    <w:name w:val="TAL Char"/>
    <w:qFormat/>
    <w:locked/>
    <w:rsid w:val="007B3041"/>
    <w:rPr>
      <w:rFonts w:ascii="Arial" w:eastAsia="MS Mincho" w:hAnsi="Arial"/>
      <w:sz w:val="18"/>
      <w:lang w:val="en-GB" w:eastAsia="en-US"/>
    </w:rPr>
  </w:style>
  <w:style w:type="numbering" w:customStyle="1" w:styleId="StyleBulletedSymbolsymbolLeft025Hanging0">
    <w:name w:val="Style Bulleted Symbol (symbol) Left:  0.25&quot; Hanging:  0."/>
    <w:basedOn w:val="a9"/>
    <w:rsid w:val="007B3041"/>
    <w:pPr>
      <w:numPr>
        <w:numId w:val="12"/>
      </w:numPr>
    </w:pPr>
  </w:style>
  <w:style w:type="paragraph" w:customStyle="1" w:styleId="ListParagraph3">
    <w:name w:val="List Paragraph3"/>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6"/>
    <w:qFormat/>
    <w:rsid w:val="007B3041"/>
    <w:pPr>
      <w:overflowPunct/>
      <w:autoSpaceDE/>
      <w:autoSpaceDN/>
      <w:adjustRightInd/>
      <w:spacing w:after="0"/>
      <w:ind w:left="720"/>
      <w:contextualSpacing/>
      <w:textAlignment w:val="auto"/>
    </w:pPr>
    <w:rPr>
      <w:sz w:val="24"/>
      <w:szCs w:val="24"/>
      <w:lang w:val="en-US" w:eastAsia="zh-CN"/>
    </w:rPr>
  </w:style>
  <w:style w:type="character" w:styleId="afff6">
    <w:name w:val="Subtle Emphasis"/>
    <w:uiPriority w:val="19"/>
    <w:qFormat/>
    <w:rsid w:val="007B3041"/>
    <w:rPr>
      <w:i/>
      <w:iCs/>
      <w:color w:val="404040"/>
    </w:rPr>
  </w:style>
  <w:style w:type="character" w:customStyle="1" w:styleId="5Char">
    <w:name w:val="标题 5 Char"/>
    <w:aliases w:val="H5 Char1"/>
    <w:rsid w:val="007B3041"/>
    <w:rPr>
      <w:rFonts w:ascii="Arial" w:hAnsi="Arial"/>
    </w:rPr>
  </w:style>
  <w:style w:type="paragraph" w:customStyle="1" w:styleId="63">
    <w:name w:val="标题 63"/>
    <w:basedOn w:val="a6"/>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3">
    <w:name w:val="标题 73"/>
    <w:basedOn w:val="a6"/>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7B3041"/>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a6"/>
    <w:link w:val="ProposalChar"/>
    <w:qFormat/>
    <w:rsid w:val="007B3041"/>
    <w:pPr>
      <w:tabs>
        <w:tab w:val="left" w:pos="1701"/>
      </w:tabs>
      <w:spacing w:after="120"/>
      <w:ind w:left="1701" w:hanging="1701"/>
      <w:jc w:val="both"/>
    </w:pPr>
    <w:rPr>
      <w:b/>
      <w:bCs/>
      <w:lang w:eastAsia="zh-CN"/>
    </w:rPr>
  </w:style>
  <w:style w:type="paragraph" w:customStyle="1" w:styleId="61">
    <w:name w:val="标题 61"/>
    <w:basedOn w:val="a6"/>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6"/>
    <w:qFormat/>
    <w:rsid w:val="007B3041"/>
    <w:pPr>
      <w:overflowPunct/>
      <w:autoSpaceDE/>
      <w:autoSpaceDN/>
      <w:adjustRightInd/>
      <w:spacing w:after="0"/>
      <w:ind w:left="720"/>
      <w:contextualSpacing/>
      <w:textAlignment w:val="auto"/>
    </w:pPr>
    <w:rPr>
      <w:sz w:val="24"/>
      <w:szCs w:val="24"/>
      <w:lang w:val="en-US" w:eastAsia="zh-CN"/>
    </w:rPr>
  </w:style>
  <w:style w:type="paragraph" w:styleId="afff7">
    <w:name w:val="No Spacing"/>
    <w:link w:val="afff8"/>
    <w:uiPriority w:val="1"/>
    <w:qFormat/>
    <w:rsid w:val="007B3041"/>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1"/>
    <w:qFormat/>
    <w:rsid w:val="007B3041"/>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a6"/>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6"/>
    <w:qFormat/>
    <w:rsid w:val="007B3041"/>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6"/>
    <w:qFormat/>
    <w:rsid w:val="007B3041"/>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6"/>
    <w:qFormat/>
    <w:rsid w:val="007B3041"/>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9"/>
    <w:link w:val="IvDbodytextChar"/>
    <w:qFormat/>
    <w:rsid w:val="007B30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7B304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rsid w:val="007B3041"/>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7B3041"/>
    <w:rPr>
      <w:rFonts w:eastAsia="MS Gothic"/>
      <w:sz w:val="24"/>
      <w:szCs w:val="24"/>
      <w:lang w:val="en-GB" w:eastAsia="en-US"/>
    </w:rPr>
  </w:style>
  <w:style w:type="table" w:styleId="-1">
    <w:name w:val="Colorful List Accent 1"/>
    <w:basedOn w:val="a8"/>
    <w:link w:val="130"/>
    <w:uiPriority w:val="34"/>
    <w:rsid w:val="007B304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7B304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6"/>
    <w:link w:val="LGTdoc1Char"/>
    <w:qFormat/>
    <w:rsid w:val="007B3041"/>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6"/>
    <w:qFormat/>
    <w:rsid w:val="007B304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6"/>
    <w:qFormat/>
    <w:rsid w:val="007B304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rsid w:val="007B3041"/>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0"/>
    <w:qFormat/>
    <w:rsid w:val="007B3041"/>
    <w:pPr>
      <w:keepLines w:val="0"/>
      <w:overflowPunct/>
      <w:autoSpaceDE/>
      <w:autoSpaceDN/>
      <w:adjustRightInd/>
      <w:spacing w:before="240" w:after="60"/>
      <w:ind w:left="2880"/>
      <w:textAlignment w:val="auto"/>
    </w:pPr>
    <w:rPr>
      <w:rFonts w:eastAsia="Batang"/>
      <w:b/>
      <w:i/>
      <w:iCs/>
      <w:sz w:val="20"/>
      <w:szCs w:val="26"/>
      <w:lang w:eastAsia="x-none"/>
    </w:rPr>
  </w:style>
  <w:style w:type="character" w:customStyle="1" w:styleId="Mention1">
    <w:name w:val="Mention1"/>
    <w:uiPriority w:val="99"/>
    <w:unhideWhenUsed/>
    <w:rsid w:val="007B3041"/>
    <w:rPr>
      <w:color w:val="2B579A"/>
      <w:shd w:val="clear" w:color="auto" w:fill="E6E6E6"/>
    </w:rPr>
  </w:style>
  <w:style w:type="paragraph" w:customStyle="1" w:styleId="xmsonormal">
    <w:name w:val="x_msonormal"/>
    <w:basedOn w:val="a6"/>
    <w:qFormat/>
    <w:rsid w:val="007B3041"/>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B30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B3041"/>
    <w:rPr>
      <w:rFonts w:ascii="Arial" w:hAnsi="Arial"/>
      <w:b/>
      <w:i/>
      <w:szCs w:val="26"/>
      <w:lang w:val="en-GB" w:eastAsia="x-none"/>
    </w:rPr>
  </w:style>
  <w:style w:type="paragraph" w:styleId="29">
    <w:name w:val="Body Text 2"/>
    <w:basedOn w:val="a6"/>
    <w:link w:val="2a"/>
    <w:qFormat/>
    <w:rsid w:val="007B3041"/>
    <w:pPr>
      <w:overflowPunct/>
      <w:autoSpaceDE/>
      <w:autoSpaceDN/>
      <w:adjustRightInd/>
      <w:spacing w:after="120" w:line="480" w:lineRule="auto"/>
      <w:textAlignment w:val="auto"/>
    </w:pPr>
    <w:rPr>
      <w:rFonts w:ascii="Times" w:eastAsia="Batang" w:hAnsi="Times"/>
      <w:szCs w:val="24"/>
      <w:lang w:eastAsia="en-US"/>
    </w:rPr>
  </w:style>
  <w:style w:type="character" w:customStyle="1" w:styleId="2a">
    <w:name w:val="正文文本 2 字符"/>
    <w:basedOn w:val="a7"/>
    <w:link w:val="29"/>
    <w:qFormat/>
    <w:rsid w:val="007B3041"/>
    <w:rPr>
      <w:rFonts w:ascii="Times" w:eastAsia="Batang" w:hAnsi="Times"/>
      <w:szCs w:val="24"/>
      <w:lang w:val="en-GB" w:eastAsia="en-US"/>
    </w:rPr>
  </w:style>
  <w:style w:type="paragraph" w:customStyle="1" w:styleId="Paragraph">
    <w:name w:val="Paragraph"/>
    <w:basedOn w:val="a6"/>
    <w:link w:val="ParagraphChar"/>
    <w:qFormat/>
    <w:rsid w:val="007B3041"/>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locked/>
    <w:rsid w:val="007B3041"/>
    <w:rPr>
      <w:rFonts w:eastAsia="宋体"/>
      <w:sz w:val="22"/>
      <w:lang w:val="en-GB" w:eastAsia="en-US"/>
    </w:rPr>
  </w:style>
  <w:style w:type="character" w:customStyle="1" w:styleId="ColorfulList-Accent1Char">
    <w:name w:val="Colorful List - Accent 1 Char"/>
    <w:uiPriority w:val="34"/>
    <w:locked/>
    <w:rsid w:val="007B3041"/>
    <w:rPr>
      <w:rFonts w:eastAsia="MS Gothic"/>
      <w:sz w:val="24"/>
      <w:szCs w:val="24"/>
      <w:lang w:eastAsia="en-US"/>
    </w:rPr>
  </w:style>
  <w:style w:type="table" w:styleId="4-5">
    <w:name w:val="Grid Table 4 Accent 5"/>
    <w:basedOn w:val="a8"/>
    <w:uiPriority w:val="49"/>
    <w:rsid w:val="007B3041"/>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B3041"/>
    <w:rPr>
      <w:color w:val="000000"/>
    </w:rPr>
  </w:style>
  <w:style w:type="numbering" w:customStyle="1" w:styleId="StyleBulletedSymbolsymbolLeft025Hanging025">
    <w:name w:val="Style Bulleted Symbol (symbol) Left:  0.25&quot; Hanging:  0.25&quot;"/>
    <w:basedOn w:val="a9"/>
    <w:rsid w:val="007B3041"/>
    <w:pPr>
      <w:numPr>
        <w:numId w:val="10"/>
      </w:numPr>
    </w:pPr>
  </w:style>
  <w:style w:type="numbering" w:customStyle="1" w:styleId="StyleBulletedSymbolsymbolLeft025Hanging0251">
    <w:name w:val="Style Bulleted Symbol (symbol) Left:  0.25&quot; Hanging:  0.25&quot;1"/>
    <w:basedOn w:val="a9"/>
    <w:rsid w:val="007B3041"/>
  </w:style>
  <w:style w:type="numbering" w:customStyle="1" w:styleId="StyleBulletedSymbolsymbolLeft025Hanging0252">
    <w:name w:val="Style Bulleted Symbol (symbol) Left:  0.25&quot; Hanging:  0.25&quot;2"/>
    <w:basedOn w:val="a9"/>
    <w:rsid w:val="007B3041"/>
    <w:pPr>
      <w:numPr>
        <w:numId w:val="13"/>
      </w:numPr>
    </w:pPr>
  </w:style>
  <w:style w:type="character" w:customStyle="1" w:styleId="apple-converted-space">
    <w:name w:val="apple-converted-space"/>
    <w:qFormat/>
    <w:rsid w:val="007B3041"/>
  </w:style>
  <w:style w:type="character" w:customStyle="1" w:styleId="xapple-converted-space">
    <w:name w:val="x_apple-converted-space"/>
    <w:basedOn w:val="a7"/>
    <w:qFormat/>
    <w:rsid w:val="007B3041"/>
  </w:style>
  <w:style w:type="paragraph" w:customStyle="1" w:styleId="xlistparagraph">
    <w:name w:val="x_listparagraph"/>
    <w:basedOn w:val="a6"/>
    <w:qFormat/>
    <w:rsid w:val="007B3041"/>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a6"/>
    <w:qFormat/>
    <w:rsid w:val="007B3041"/>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7B3041"/>
    <w:rPr>
      <w:rFonts w:ascii="Symbol" w:hAnsi="Symbol" w:hint="default"/>
      <w:b/>
      <w:bCs/>
    </w:rPr>
  </w:style>
  <w:style w:type="character" w:customStyle="1" w:styleId="B1Char">
    <w:name w:val="B1 Char"/>
    <w:qFormat/>
    <w:rsid w:val="007B3041"/>
    <w:rPr>
      <w:rFonts w:ascii="Times New Roman" w:hAnsi="Times New Roman"/>
      <w:lang w:val="en-GB"/>
    </w:rPr>
  </w:style>
  <w:style w:type="character" w:customStyle="1" w:styleId="mark5gnezsh2s">
    <w:name w:val="mark5gnezsh2s"/>
    <w:rsid w:val="007B3041"/>
  </w:style>
  <w:style w:type="character" w:customStyle="1" w:styleId="markca674dpc9">
    <w:name w:val="markca674dpc9"/>
    <w:rsid w:val="007B3041"/>
  </w:style>
  <w:style w:type="paragraph" w:customStyle="1" w:styleId="a00">
    <w:name w:val="a0"/>
    <w:basedOn w:val="a6"/>
    <w:qFormat/>
    <w:rsid w:val="007B3041"/>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character" w:customStyle="1" w:styleId="xxxxxapple-converted-space">
    <w:name w:val="xxxxxapple-converted-space"/>
    <w:basedOn w:val="a7"/>
    <w:rsid w:val="007B3041"/>
  </w:style>
  <w:style w:type="character" w:customStyle="1" w:styleId="xxapple-converted-space">
    <w:name w:val="xxapple-converted-space"/>
    <w:basedOn w:val="a7"/>
    <w:qFormat/>
    <w:rsid w:val="007B3041"/>
  </w:style>
  <w:style w:type="character" w:customStyle="1" w:styleId="xxxapple-converted-space">
    <w:name w:val="xxxapple-converted-space"/>
    <w:basedOn w:val="a7"/>
    <w:rsid w:val="007B3041"/>
  </w:style>
  <w:style w:type="character" w:customStyle="1" w:styleId="0MaintextChar">
    <w:name w:val="0 Main text Char"/>
    <w:link w:val="0Maintext"/>
    <w:qFormat/>
    <w:locked/>
    <w:rsid w:val="007B3041"/>
    <w:rPr>
      <w:lang w:val="en-GB" w:eastAsia="en-US"/>
    </w:rPr>
  </w:style>
  <w:style w:type="paragraph" w:customStyle="1" w:styleId="0Maintext">
    <w:name w:val="0 Main text"/>
    <w:basedOn w:val="a6"/>
    <w:link w:val="0MaintextChar"/>
    <w:qFormat/>
    <w:rsid w:val="007B3041"/>
    <w:pPr>
      <w:overflowPunct/>
      <w:autoSpaceDE/>
      <w:autoSpaceDN/>
      <w:adjustRightInd/>
      <w:spacing w:after="0"/>
      <w:jc w:val="both"/>
      <w:textAlignment w:val="auto"/>
    </w:pPr>
    <w:rPr>
      <w:rFonts w:eastAsia="MS Mincho"/>
      <w:lang w:eastAsia="en-US"/>
    </w:rPr>
  </w:style>
  <w:style w:type="paragraph" w:customStyle="1" w:styleId="figure">
    <w:name w:val="figure"/>
    <w:basedOn w:val="a6"/>
    <w:next w:val="a6"/>
    <w:link w:val="figure0"/>
    <w:uiPriority w:val="99"/>
    <w:qFormat/>
    <w:rsid w:val="007B3041"/>
    <w:pPr>
      <w:numPr>
        <w:numId w:val="14"/>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a6"/>
    <w:qFormat/>
    <w:rsid w:val="007B3041"/>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6"/>
    <w:uiPriority w:val="99"/>
    <w:qFormat/>
    <w:rsid w:val="007B3041"/>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6"/>
    <w:qFormat/>
    <w:rsid w:val="007B3041"/>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6"/>
    <w:qFormat/>
    <w:rsid w:val="007B3041"/>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6"/>
    <w:uiPriority w:val="99"/>
    <w:qFormat/>
    <w:rsid w:val="007B3041"/>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6"/>
    <w:uiPriority w:val="99"/>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6"/>
    <w:uiPriority w:val="99"/>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7B3041"/>
  </w:style>
  <w:style w:type="character" w:customStyle="1" w:styleId="xxxxxxxxxxapple-converted-space">
    <w:name w:val="xxxxxxxxxxapple-converted-space"/>
    <w:rsid w:val="007B3041"/>
  </w:style>
  <w:style w:type="character" w:customStyle="1" w:styleId="xxxxxxxapple-converted-space">
    <w:name w:val="xxxxxxxapple-converted-space"/>
    <w:rsid w:val="007B3041"/>
  </w:style>
  <w:style w:type="character" w:customStyle="1" w:styleId="xxxxmarkuzf5ivend">
    <w:name w:val="x_xxxmarkuzf5ivend"/>
    <w:rsid w:val="007B3041"/>
  </w:style>
  <w:style w:type="paragraph" w:customStyle="1" w:styleId="Bulletedo1">
    <w:name w:val="Bulleted o 1"/>
    <w:basedOn w:val="a6"/>
    <w:uiPriority w:val="99"/>
    <w:qFormat/>
    <w:rsid w:val="007B3041"/>
    <w:pPr>
      <w:numPr>
        <w:numId w:val="15"/>
      </w:numPr>
      <w:spacing w:line="259" w:lineRule="auto"/>
    </w:pPr>
    <w:rPr>
      <w:rFonts w:eastAsia="宋体"/>
      <w:lang w:val="en-US" w:eastAsia="en-US"/>
    </w:rPr>
  </w:style>
  <w:style w:type="paragraph" w:customStyle="1" w:styleId="discussionpoint">
    <w:name w:val="discussion point"/>
    <w:basedOn w:val="a6"/>
    <w:link w:val="discussionpointChar"/>
    <w:qFormat/>
    <w:rsid w:val="007B3041"/>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7B3041"/>
    <w:rPr>
      <w:rFonts w:eastAsia="Batang"/>
      <w:snapToGrid w:val="0"/>
      <w:kern w:val="2"/>
      <w:szCs w:val="22"/>
      <w:lang w:val="en-GB" w:eastAsia="en-US"/>
    </w:rPr>
  </w:style>
  <w:style w:type="paragraph" w:customStyle="1" w:styleId="3GPPHeader">
    <w:name w:val="3GPP_Header"/>
    <w:basedOn w:val="af9"/>
    <w:uiPriority w:val="99"/>
    <w:qFormat/>
    <w:rsid w:val="007B3041"/>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9"/>
    <w:next w:val="a6"/>
    <w:uiPriority w:val="99"/>
    <w:qFormat/>
    <w:rsid w:val="007B304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f0"/>
    <w:uiPriority w:val="99"/>
    <w:qFormat/>
    <w:rsid w:val="007B3041"/>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a6"/>
    <w:link w:val="3GPPAgreementsChar"/>
    <w:qFormat/>
    <w:rsid w:val="007B3041"/>
    <w:pPr>
      <w:numPr>
        <w:numId w:val="16"/>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sid w:val="007B3041"/>
    <w:rPr>
      <w:rFonts w:eastAsia="宋体"/>
      <w:sz w:val="22"/>
      <w:szCs w:val="22"/>
      <w:lang w:eastAsia="en-US"/>
    </w:rPr>
  </w:style>
  <w:style w:type="paragraph" w:customStyle="1" w:styleId="3GPPText">
    <w:name w:val="3GPP Text"/>
    <w:basedOn w:val="a6"/>
    <w:link w:val="3GPPTextChar"/>
    <w:qFormat/>
    <w:rsid w:val="007B3041"/>
    <w:pPr>
      <w:spacing w:before="120" w:after="120"/>
      <w:jc w:val="both"/>
    </w:pPr>
    <w:rPr>
      <w:rFonts w:eastAsia="宋体"/>
      <w:sz w:val="22"/>
      <w:lang w:val="en-US" w:eastAsia="en-US"/>
    </w:rPr>
  </w:style>
  <w:style w:type="character" w:customStyle="1" w:styleId="3GPPTextChar">
    <w:name w:val="3GPP Text Char"/>
    <w:link w:val="3GPPText"/>
    <w:qFormat/>
    <w:rsid w:val="007B3041"/>
    <w:rPr>
      <w:rFonts w:eastAsia="宋体"/>
      <w:sz w:val="22"/>
      <w:lang w:eastAsia="en-US"/>
    </w:rPr>
  </w:style>
  <w:style w:type="paragraph" w:customStyle="1" w:styleId="IEEEStdsRegularTableCaption">
    <w:name w:val="IEEEStds Regular Table Caption"/>
    <w:basedOn w:val="a6"/>
    <w:next w:val="a6"/>
    <w:qFormat/>
    <w:rsid w:val="007B3041"/>
    <w:pPr>
      <w:keepNext/>
      <w:keepLines/>
      <w:numPr>
        <w:numId w:val="1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a6"/>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7B3041"/>
    <w:rPr>
      <w:rFonts w:ascii="Times New Roman" w:hAnsi="Times New Roman"/>
      <w:lang w:val="en-GB"/>
    </w:rPr>
  </w:style>
  <w:style w:type="paragraph" w:customStyle="1" w:styleId="62">
    <w:name w:val="标题 62"/>
    <w:basedOn w:val="a6"/>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6"/>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UnresolvedMention2">
    <w:name w:val="Unresolved Mention2"/>
    <w:uiPriority w:val="99"/>
    <w:semiHidden/>
    <w:unhideWhenUsed/>
    <w:qFormat/>
    <w:rsid w:val="007B3041"/>
    <w:rPr>
      <w:color w:val="605E5C"/>
      <w:shd w:val="clear" w:color="auto" w:fill="E1DFDD"/>
    </w:rPr>
  </w:style>
  <w:style w:type="paragraph" w:customStyle="1" w:styleId="510">
    <w:name w:val="标题 51"/>
    <w:basedOn w:val="a6"/>
    <w:qFormat/>
    <w:rsid w:val="007B3041"/>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a6"/>
    <w:qFormat/>
    <w:rsid w:val="007B3041"/>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6"/>
    <w:qFormat/>
    <w:rsid w:val="007B3041"/>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8"/>
    <w:next w:val="aa"/>
    <w:qFormat/>
    <w:rsid w:val="007B3041"/>
    <w:rPr>
      <w:rFonts w:ascii="Calibri" w:eastAsia="等线"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a7"/>
    <w:rsid w:val="007B3041"/>
  </w:style>
  <w:style w:type="paragraph" w:customStyle="1" w:styleId="bodytext">
    <w:name w:val="bodytext"/>
    <w:basedOn w:val="a6"/>
    <w:uiPriority w:val="99"/>
    <w:qFormat/>
    <w:rsid w:val="007B3041"/>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7B3041"/>
    <w:rPr>
      <w:rFonts w:eastAsia="Times New Roman"/>
      <w:b/>
      <w:bCs/>
      <w:lang w:val="en-GB" w:eastAsia="zh-CN"/>
    </w:rPr>
  </w:style>
  <w:style w:type="character" w:customStyle="1" w:styleId="38">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B3041"/>
    <w:rPr>
      <w:rFonts w:ascii="Arial" w:hAnsi="Arial" w:cs="Arial"/>
    </w:rPr>
  </w:style>
  <w:style w:type="character" w:customStyle="1" w:styleId="aff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6"/>
    <w:uiPriority w:val="34"/>
    <w:qFormat/>
    <w:locked/>
    <w:rsid w:val="007B3041"/>
    <w:rPr>
      <w:rFonts w:ascii="MS Gothic" w:eastAsia="MS Gothic" w:hAnsi="MS Gothic"/>
    </w:rPr>
  </w:style>
  <w:style w:type="paragraph" w:customStyle="1" w:styleId="paragraph0">
    <w:name w:val="paragraph"/>
    <w:basedOn w:val="a6"/>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7B3041"/>
  </w:style>
  <w:style w:type="character" w:customStyle="1" w:styleId="eop">
    <w:name w:val="eop"/>
    <w:qFormat/>
    <w:rsid w:val="007B3041"/>
  </w:style>
  <w:style w:type="paragraph" w:customStyle="1" w:styleId="bullet1">
    <w:name w:val="bullet1"/>
    <w:basedOn w:val="a6"/>
    <w:link w:val="bullet1Char"/>
    <w:qFormat/>
    <w:rsid w:val="007B3041"/>
    <w:pPr>
      <w:numPr>
        <w:numId w:val="18"/>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a6"/>
    <w:link w:val="bullet2Char"/>
    <w:uiPriority w:val="99"/>
    <w:qFormat/>
    <w:rsid w:val="007B3041"/>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qFormat/>
    <w:rsid w:val="007B3041"/>
    <w:rPr>
      <w:rFonts w:ascii="Times" w:eastAsia="Batang" w:hAnsi="Times"/>
      <w:sz w:val="22"/>
      <w:szCs w:val="24"/>
      <w:lang w:eastAsia="en-US"/>
    </w:rPr>
  </w:style>
  <w:style w:type="paragraph" w:customStyle="1" w:styleId="bullet3">
    <w:name w:val="bullet3"/>
    <w:basedOn w:val="a6"/>
    <w:link w:val="bullet3Char"/>
    <w:uiPriority w:val="99"/>
    <w:qFormat/>
    <w:rsid w:val="007B3041"/>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a6"/>
    <w:uiPriority w:val="99"/>
    <w:qFormat/>
    <w:rsid w:val="007B3041"/>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7B3041"/>
    <w:rPr>
      <w:rFonts w:eastAsia="Batang"/>
      <w:sz w:val="22"/>
      <w:szCs w:val="24"/>
      <w:lang w:eastAsia="en-US"/>
    </w:rPr>
  </w:style>
  <w:style w:type="character" w:customStyle="1" w:styleId="Proposal2Char">
    <w:name w:val="Proposal2 Char"/>
    <w:link w:val="Proposal2"/>
    <w:qFormat/>
    <w:rsid w:val="007B3041"/>
    <w:rPr>
      <w:rFonts w:eastAsia="Times New Roman"/>
      <w:b/>
      <w:iCs/>
      <w:sz w:val="32"/>
      <w:szCs w:val="26"/>
      <w:u w:val="single"/>
      <w:lang w:val="en-GB"/>
    </w:rPr>
  </w:style>
  <w:style w:type="paragraph" w:customStyle="1" w:styleId="Proposal2">
    <w:name w:val="Proposal2"/>
    <w:basedOn w:val="40"/>
    <w:link w:val="Proposal2Char"/>
    <w:qFormat/>
    <w:rsid w:val="007B3041"/>
    <w:pPr>
      <w:keepLines w:val="0"/>
      <w:suppressAutoHyphens/>
      <w:overflowPunct/>
      <w:autoSpaceDE/>
      <w:autoSpaceDN/>
      <w:adjustRightInd/>
      <w:spacing w:before="240" w:after="60"/>
      <w:ind w:left="0" w:firstLine="0"/>
      <w:textAlignment w:val="auto"/>
    </w:pPr>
    <w:rPr>
      <w:rFonts w:ascii="Times New Roman" w:hAnsi="Times New Roman"/>
      <w:b/>
      <w:iCs/>
      <w:sz w:val="32"/>
      <w:szCs w:val="26"/>
      <w:u w:val="single"/>
      <w:lang w:eastAsia="ja-JP"/>
    </w:rPr>
  </w:style>
  <w:style w:type="character" w:customStyle="1" w:styleId="B3Char">
    <w:name w:val="B3 Char"/>
    <w:link w:val="B3"/>
    <w:qFormat/>
    <w:rsid w:val="007B3041"/>
    <w:rPr>
      <w:rFonts w:eastAsia="Times New Roman"/>
      <w:lang w:val="en-GB" w:eastAsia="en-GB"/>
    </w:rPr>
  </w:style>
  <w:style w:type="character" w:customStyle="1" w:styleId="DONOTUSEh2Char1">
    <w:name w:val="DO NOT USE_h2 Char1"/>
    <w:aliases w:val="h2 Char2,h21 Char1,2 Char1,Header 2 Char1,Header2 Char1,22 Char1,heading2 Char1,2nd level Char1,UNDERRUBRIK 1-2 Char1,H21 Char1,H22 Char1,H23 Char1,H24 Char1,H25 Char1,R2 Char1,E2 Char1,†berschrift 2 Char1,H2 Char2,Head2A Char1"/>
    <w:qFormat/>
    <w:rsid w:val="007B3041"/>
    <w:rPr>
      <w:rFonts w:ascii="Arial" w:eastAsia="Times New Roman" w:hAnsi="Arial"/>
      <w:b/>
      <w:i/>
      <w:sz w:val="28"/>
    </w:rPr>
  </w:style>
  <w:style w:type="paragraph" w:customStyle="1" w:styleId="Steps-8thset">
    <w:name w:val="Steps-8th set"/>
    <w:basedOn w:val="25"/>
    <w:rsid w:val="007B3041"/>
    <w:pPr>
      <w:widowControl w:val="0"/>
      <w:numPr>
        <w:numId w:val="19"/>
      </w:numPr>
      <w:tabs>
        <w:tab w:val="clear" w:pos="936"/>
        <w:tab w:val="num" w:pos="360"/>
      </w:tabs>
      <w:overflowPunct/>
      <w:autoSpaceDE/>
      <w:autoSpaceDN/>
      <w:adjustRightInd/>
      <w:spacing w:before="120" w:after="120"/>
      <w:ind w:left="720" w:hanging="360"/>
      <w:textAlignment w:val="auto"/>
    </w:pPr>
    <w:rPr>
      <w:rFonts w:ascii="Arial" w:hAnsi="Arial"/>
      <w:sz w:val="24"/>
      <w:szCs w:val="24"/>
      <w:lang w:val="en-US" w:eastAsia="en-US"/>
    </w:rPr>
  </w:style>
  <w:style w:type="paragraph" w:customStyle="1" w:styleId="Steps-9thset">
    <w:name w:val="Steps-9th set"/>
    <w:basedOn w:val="a6"/>
    <w:rsid w:val="007B3041"/>
    <w:pPr>
      <w:widowControl w:val="0"/>
      <w:numPr>
        <w:numId w:val="20"/>
      </w:numPr>
      <w:overflowPunct/>
      <w:autoSpaceDE/>
      <w:autoSpaceDN/>
      <w:adjustRightInd/>
      <w:spacing w:before="120" w:after="120"/>
      <w:textAlignment w:val="auto"/>
    </w:pPr>
    <w:rPr>
      <w:rFonts w:ascii="Arial" w:hAnsi="Arial"/>
      <w:sz w:val="24"/>
      <w:szCs w:val="24"/>
      <w:lang w:val="en-US" w:eastAsia="en-US"/>
    </w:rPr>
  </w:style>
  <w:style w:type="character" w:customStyle="1" w:styleId="afff8">
    <w:name w:val="无间隔 字符"/>
    <w:link w:val="afff7"/>
    <w:uiPriority w:val="1"/>
    <w:rsid w:val="007B3041"/>
    <w:rPr>
      <w:rFonts w:ascii="Calibri" w:eastAsia="宋体" w:hAnsi="Calibri"/>
      <w:sz w:val="22"/>
      <w:szCs w:val="22"/>
      <w:lang w:eastAsia="zh-CN"/>
    </w:rPr>
  </w:style>
  <w:style w:type="character" w:customStyle="1" w:styleId="apple-style-span">
    <w:name w:val="apple-style-span"/>
    <w:basedOn w:val="a7"/>
    <w:rsid w:val="007B3041"/>
  </w:style>
  <w:style w:type="character" w:customStyle="1" w:styleId="bulletChar">
    <w:name w:val="bullet Char"/>
    <w:link w:val="bullet"/>
    <w:uiPriority w:val="99"/>
    <w:qFormat/>
    <w:locked/>
    <w:rsid w:val="007B3041"/>
    <w:rPr>
      <w:rFonts w:eastAsia="Times New Roman"/>
      <w:kern w:val="2"/>
      <w:szCs w:val="24"/>
      <w:lang w:val="en-GB"/>
    </w:rPr>
  </w:style>
  <w:style w:type="paragraph" w:customStyle="1" w:styleId="bullet">
    <w:name w:val="bullet"/>
    <w:basedOn w:val="afff0"/>
    <w:link w:val="bulletChar"/>
    <w:uiPriority w:val="99"/>
    <w:qFormat/>
    <w:rsid w:val="007B3041"/>
    <w:pPr>
      <w:numPr>
        <w:numId w:val="21"/>
      </w:numPr>
      <w:spacing w:after="60"/>
      <w:ind w:leftChars="0" w:left="720"/>
      <w:contextualSpacing/>
    </w:pPr>
    <w:rPr>
      <w:rFonts w:ascii="Times New Roman" w:hAnsi="Times New Roman"/>
      <w:sz w:val="20"/>
      <w:szCs w:val="24"/>
      <w:lang w:val="en-GB"/>
    </w:rPr>
  </w:style>
  <w:style w:type="paragraph" w:customStyle="1" w:styleId="Style1">
    <w:name w:val="Style1"/>
    <w:basedOn w:val="31"/>
    <w:link w:val="Style1Char"/>
    <w:qFormat/>
    <w:rsid w:val="007B3041"/>
    <w:pPr>
      <w:keepNext w:val="0"/>
      <w:keepLines w:val="0"/>
      <w:widowControl w:val="0"/>
      <w:tabs>
        <w:tab w:val="num" w:pos="576"/>
      </w:tabs>
      <w:overflowPunct/>
      <w:spacing w:before="0" w:after="120"/>
      <w:ind w:left="576" w:hanging="576"/>
      <w:jc w:val="both"/>
      <w:textAlignment w:val="auto"/>
    </w:pPr>
    <w:rPr>
      <w:rFonts w:ascii="Times New Roman" w:eastAsia="宋体" w:hAnsi="Times New Roman"/>
      <w:b/>
      <w:sz w:val="24"/>
      <w:szCs w:val="22"/>
      <w:lang w:eastAsia="en-US"/>
    </w:rPr>
  </w:style>
  <w:style w:type="character" w:customStyle="1" w:styleId="Style1Char">
    <w:name w:val="Style1 Char"/>
    <w:link w:val="Style1"/>
    <w:qFormat/>
    <w:rsid w:val="007B3041"/>
    <w:rPr>
      <w:rFonts w:eastAsia="宋体"/>
      <w:b/>
      <w:sz w:val="24"/>
      <w:szCs w:val="22"/>
      <w:lang w:val="en-GB" w:eastAsia="en-US"/>
    </w:rPr>
  </w:style>
  <w:style w:type="paragraph" w:customStyle="1" w:styleId="17">
    <w:name w:val="正文1"/>
    <w:rsid w:val="007B3041"/>
    <w:pPr>
      <w:spacing w:before="60" w:after="120"/>
      <w:jc w:val="both"/>
    </w:pPr>
    <w:rPr>
      <w:rFonts w:ascii="Arial" w:eastAsia="Times New Roman" w:hAnsi="Arial" w:cs="Arial"/>
      <w:sz w:val="24"/>
      <w:szCs w:val="24"/>
      <w:lang w:eastAsia="zh-CN"/>
    </w:rPr>
  </w:style>
  <w:style w:type="paragraph" w:customStyle="1" w:styleId="tal0">
    <w:name w:val="tal"/>
    <w:basedOn w:val="a6"/>
    <w:rsid w:val="007B3041"/>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table" w:styleId="4-1">
    <w:name w:val="Grid Table 4 Accent 1"/>
    <w:basedOn w:val="a8"/>
    <w:uiPriority w:val="49"/>
    <w:rsid w:val="007B3041"/>
    <w:rPr>
      <w:rFonts w:ascii="Calibri" w:eastAsia="等线"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7"/>
    <w:rsid w:val="007B3041"/>
  </w:style>
  <w:style w:type="paragraph" w:customStyle="1" w:styleId="Bullets">
    <w:name w:val="Bullets"/>
    <w:basedOn w:val="a6"/>
    <w:autoRedefine/>
    <w:uiPriority w:val="99"/>
    <w:qFormat/>
    <w:rsid w:val="007B3041"/>
    <w:pPr>
      <w:ind w:left="720" w:hanging="360"/>
    </w:pPr>
    <w:rPr>
      <w:rFonts w:eastAsia="Batang"/>
      <w:bCs/>
      <w:iCs/>
      <w:sz w:val="24"/>
      <w:szCs w:val="24"/>
      <w:lang w:eastAsia="en-US"/>
    </w:rPr>
  </w:style>
  <w:style w:type="character" w:customStyle="1" w:styleId="PlainTextChar1">
    <w:name w:val="Plain Text Char1"/>
    <w:uiPriority w:val="99"/>
    <w:semiHidden/>
    <w:rsid w:val="007B3041"/>
    <w:rPr>
      <w:rFonts w:ascii="Consolas" w:eastAsia="Times New Roman" w:hAnsi="Consolas"/>
      <w:sz w:val="21"/>
      <w:szCs w:val="21"/>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h1 Char1"/>
    <w:uiPriority w:val="9"/>
    <w:rsid w:val="007B3041"/>
    <w:rPr>
      <w:rFonts w:ascii="Calibri Light" w:eastAsia="Malgun Gothic" w:hAnsi="Calibri Light" w:cs="Times New Roman"/>
      <w:color w:val="2F5496"/>
      <w:sz w:val="32"/>
      <w:szCs w:val="32"/>
      <w:lang w:val="en-GB" w:eastAsia="en-US"/>
    </w:rPr>
  </w:style>
  <w:style w:type="paragraph" w:customStyle="1" w:styleId="msonormal0">
    <w:name w:val="msonormal"/>
    <w:basedOn w:val="a6"/>
    <w:uiPriority w:val="99"/>
    <w:qFormat/>
    <w:rsid w:val="007B3041"/>
    <w:pPr>
      <w:overflowPunct/>
      <w:autoSpaceDE/>
      <w:autoSpaceDN/>
      <w:adjustRightInd/>
      <w:spacing w:before="100" w:beforeAutospacing="1" w:after="100" w:afterAutospacing="1"/>
      <w:textAlignment w:val="auto"/>
    </w:pPr>
    <w:rPr>
      <w:rFonts w:ascii="Arial" w:eastAsia="宋体" w:hAnsi="Arial" w:cs="Arial"/>
      <w:color w:val="493118"/>
      <w:sz w:val="18"/>
      <w:szCs w:val="18"/>
      <w:lang w:val="en-US"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7B3041"/>
    <w:rPr>
      <w:rFonts w:ascii="Times" w:eastAsia="Batang" w:hAnsi="Times"/>
      <w:szCs w:val="24"/>
      <w:lang w:val="en-GB" w:eastAsia="en-US"/>
    </w:rPr>
  </w:style>
  <w:style w:type="character" w:customStyle="1" w:styleId="BodyTextChar1">
    <w:name w:val="Body Text Char1"/>
    <w:aliases w:val="bt Char1"/>
    <w:rsid w:val="007B3041"/>
    <w:rPr>
      <w:rFonts w:ascii="Times" w:eastAsia="Batang" w:hAnsi="Times"/>
      <w:szCs w:val="24"/>
      <w:lang w:val="en-GB" w:eastAsia="en-US"/>
    </w:rPr>
  </w:style>
  <w:style w:type="paragraph" w:customStyle="1" w:styleId="0maintext0">
    <w:name w:val="0maintext"/>
    <w:basedOn w:val="a6"/>
    <w:uiPriority w:val="99"/>
    <w:qFormat/>
    <w:rsid w:val="007B3041"/>
    <w:pPr>
      <w:overflowPunct/>
      <w:autoSpaceDE/>
      <w:autoSpaceDN/>
      <w:adjustRightInd/>
      <w:spacing w:after="0"/>
      <w:textAlignment w:val="auto"/>
    </w:pPr>
    <w:rPr>
      <w:rFonts w:eastAsia="宋体"/>
      <w:sz w:val="16"/>
      <w:szCs w:val="24"/>
      <w:lang w:val="en-US" w:eastAsia="zh-CN"/>
    </w:rPr>
  </w:style>
  <w:style w:type="character" w:customStyle="1" w:styleId="55">
    <w:name w:val="(文字) (文字)5"/>
    <w:semiHidden/>
    <w:rsid w:val="007B3041"/>
    <w:rPr>
      <w:rFonts w:ascii="Times New Roman" w:hAnsi="Times New Roman" w:cs="Times New Roman" w:hint="default"/>
      <w:lang w:eastAsia="en-US"/>
    </w:rPr>
  </w:style>
  <w:style w:type="character" w:customStyle="1" w:styleId="UnresolvedMention10">
    <w:name w:val="Unresolved Mention1"/>
    <w:uiPriority w:val="99"/>
    <w:unhideWhenUsed/>
    <w:qFormat/>
    <w:rsid w:val="007B3041"/>
    <w:rPr>
      <w:color w:val="808080"/>
      <w:shd w:val="clear" w:color="auto" w:fill="E6E6E6"/>
    </w:rPr>
  </w:style>
  <w:style w:type="character" w:customStyle="1" w:styleId="Mention10">
    <w:name w:val="Mention1"/>
    <w:uiPriority w:val="99"/>
    <w:unhideWhenUsed/>
    <w:rsid w:val="007B3041"/>
    <w:rPr>
      <w:color w:val="2B579A"/>
      <w:shd w:val="clear" w:color="auto" w:fill="E6E6E6"/>
    </w:rPr>
  </w:style>
  <w:style w:type="paragraph" w:customStyle="1" w:styleId="a10">
    <w:name w:val="a1"/>
    <w:basedOn w:val="a6"/>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CRCoverPageChar">
    <w:name w:val="CR Cover Page Char"/>
    <w:link w:val="CRCoverPage"/>
    <w:qFormat/>
    <w:rsid w:val="007B3041"/>
    <w:rPr>
      <w:rFonts w:ascii="Arial" w:eastAsia="宋体" w:hAnsi="Arial"/>
      <w:lang w:val="en-GB" w:eastAsia="en-US"/>
    </w:rPr>
  </w:style>
  <w:style w:type="paragraph" w:customStyle="1" w:styleId="2b">
    <w:name w:val="列出段落2"/>
    <w:basedOn w:val="a6"/>
    <w:link w:val="afffa"/>
    <w:uiPriority w:val="34"/>
    <w:qFormat/>
    <w:rsid w:val="004E5BED"/>
    <w:pPr>
      <w:suppressAutoHyphens/>
      <w:overflowPunct/>
      <w:autoSpaceDE/>
      <w:autoSpaceDN/>
      <w:adjustRightInd/>
      <w:spacing w:after="50"/>
      <w:ind w:left="840"/>
      <w:textAlignment w:val="auto"/>
    </w:pPr>
    <w:rPr>
      <w:rFonts w:ascii="Cambria" w:eastAsia="黑体" w:hAnsi="Cambria" w:cs="宋体"/>
      <w:lang w:val="en-US" w:eastAsia="en-US"/>
    </w:rPr>
  </w:style>
  <w:style w:type="character" w:customStyle="1" w:styleId="afffa">
    <w:name w:val="列出段落 字符"/>
    <w:aliases w:val="Normal bullet 2 字符"/>
    <w:link w:val="2b"/>
    <w:uiPriority w:val="34"/>
    <w:qFormat/>
    <w:rsid w:val="004E5BED"/>
    <w:rPr>
      <w:rFonts w:ascii="Cambria" w:eastAsia="黑体" w:hAnsi="Cambria" w:cs="宋体"/>
      <w:lang w:eastAsia="en-US"/>
    </w:rPr>
  </w:style>
  <w:style w:type="paragraph" w:customStyle="1" w:styleId="CharChar1CharCharCharCharCharCharCharCharCharCharCharCharCharCharChar1">
    <w:name w:val="Char Char1 Char Char Char Char Char Char Char Char Char Char Char Char Char Char Char"/>
    <w:semiHidden/>
    <w:qFormat/>
    <w:rsid w:val="004E5B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18">
    <w:name w:val="未处理的提及1"/>
    <w:uiPriority w:val="99"/>
    <w:unhideWhenUsed/>
    <w:qFormat/>
    <w:rsid w:val="004E5BED"/>
    <w:rPr>
      <w:color w:val="808080"/>
      <w:shd w:val="clear" w:color="auto" w:fill="E6E6E6"/>
    </w:rPr>
  </w:style>
  <w:style w:type="character" w:customStyle="1" w:styleId="56">
    <w:name w:val="(文字) (文字)5"/>
    <w:semiHidden/>
    <w:rsid w:val="004E5BED"/>
    <w:rPr>
      <w:rFonts w:ascii="Times New Roman" w:hAnsi="Times New Roman"/>
      <w:lang w:eastAsia="en-US"/>
    </w:rPr>
  </w:style>
  <w:style w:type="character" w:customStyle="1" w:styleId="19">
    <w:name w:val="@他1"/>
    <w:uiPriority w:val="99"/>
    <w:unhideWhenUsed/>
    <w:rsid w:val="004E5BED"/>
    <w:rPr>
      <w:color w:val="2B579A"/>
      <w:shd w:val="clear" w:color="auto" w:fill="E6E6E6"/>
    </w:rPr>
  </w:style>
  <w:style w:type="character" w:styleId="afffb">
    <w:name w:val="Unresolved Mention"/>
    <w:uiPriority w:val="99"/>
    <w:unhideWhenUsed/>
    <w:rsid w:val="004E5BED"/>
    <w:rPr>
      <w:color w:val="605E5C"/>
      <w:shd w:val="clear" w:color="auto" w:fill="E1DFDD"/>
    </w:rPr>
  </w:style>
  <w:style w:type="paragraph" w:customStyle="1" w:styleId="a3">
    <w:name w:val="表格题注"/>
    <w:next w:val="a6"/>
    <w:qFormat/>
    <w:rsid w:val="004E5BED"/>
    <w:pPr>
      <w:keepLines/>
      <w:numPr>
        <w:ilvl w:val="8"/>
        <w:numId w:val="22"/>
      </w:numPr>
      <w:tabs>
        <w:tab w:val="left" w:pos="360"/>
        <w:tab w:val="num" w:pos="6480"/>
      </w:tabs>
      <w:spacing w:beforeLines="100" w:after="160" w:line="259" w:lineRule="auto"/>
      <w:ind w:left="1089" w:hanging="369"/>
      <w:jc w:val="center"/>
    </w:pPr>
    <w:rPr>
      <w:rFonts w:ascii="Arial" w:eastAsia="宋体" w:hAnsi="Arial"/>
      <w:sz w:val="18"/>
      <w:szCs w:val="18"/>
      <w:lang w:eastAsia="zh-CN"/>
    </w:rPr>
  </w:style>
  <w:style w:type="paragraph" w:customStyle="1" w:styleId="a2">
    <w:name w:val="插图题注"/>
    <w:next w:val="a6"/>
    <w:qFormat/>
    <w:rsid w:val="004E5BED"/>
    <w:pPr>
      <w:numPr>
        <w:ilvl w:val="7"/>
        <w:numId w:val="22"/>
      </w:numPr>
      <w:tabs>
        <w:tab w:val="num" w:pos="5760"/>
      </w:tabs>
      <w:spacing w:afterLines="100" w:after="160" w:line="259" w:lineRule="auto"/>
      <w:ind w:left="1089" w:hanging="369"/>
      <w:jc w:val="center"/>
    </w:pPr>
    <w:rPr>
      <w:rFonts w:ascii="Arial" w:eastAsia="宋体" w:hAnsi="Arial"/>
      <w:sz w:val="18"/>
      <w:szCs w:val="18"/>
      <w:lang w:eastAsia="zh-CN"/>
    </w:rPr>
  </w:style>
  <w:style w:type="character" w:customStyle="1" w:styleId="ListParagraphChar1">
    <w:name w:val="List Paragraph Char1"/>
    <w:aliases w:val="목록 단락 Char2,Lettre d'introduction Char,列出段落 Char,목록 단락 Char,リスト段落 Char,列出段落1 Char,Paragrafo elenco Char,列 Char,목록단락 Char,- Bullets Char1,?? ?? Char1,????? Char1,???? Char1,Lista1 Char1,リスト段落 Char1,Normal bullet 2 Char"/>
    <w:uiPriority w:val="34"/>
    <w:qFormat/>
    <w:rsid w:val="004E5BED"/>
    <w:rPr>
      <w:rFonts w:ascii="Cambria" w:eastAsia="黑体" w:hAnsi="Cambria" w:cs="宋体"/>
      <w:lang w:eastAsia="en-US"/>
    </w:rPr>
  </w:style>
  <w:style w:type="character" w:customStyle="1" w:styleId="TabletextChar">
    <w:name w:val="Table_text Char"/>
    <w:link w:val="Tabletext0"/>
    <w:qFormat/>
    <w:locked/>
    <w:rsid w:val="004E5BED"/>
    <w:rPr>
      <w:rFonts w:eastAsia="宋体"/>
      <w:sz w:val="22"/>
      <w:lang w:val="fr-FR" w:eastAsia="en-GB"/>
    </w:rPr>
  </w:style>
  <w:style w:type="paragraph" w:customStyle="1" w:styleId="observation">
    <w:name w:val="observation"/>
    <w:basedOn w:val="a6"/>
    <w:link w:val="observation1"/>
    <w:qFormat/>
    <w:rsid w:val="004E5BED"/>
    <w:pPr>
      <w:widowControl w:val="0"/>
      <w:numPr>
        <w:numId w:val="23"/>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6">
    <w:name w:val="목록 단락1"/>
    <w:basedOn w:val="a6"/>
    <w:link w:val="afff9"/>
    <w:uiPriority w:val="34"/>
    <w:qFormat/>
    <w:rsid w:val="004E5BED"/>
    <w:pPr>
      <w:overflowPunct/>
      <w:autoSpaceDE/>
      <w:autoSpaceDN/>
      <w:adjustRightInd/>
      <w:spacing w:after="160" w:line="259" w:lineRule="auto"/>
      <w:ind w:leftChars="400" w:left="840"/>
      <w:textAlignment w:val="auto"/>
    </w:pPr>
    <w:rPr>
      <w:rFonts w:ascii="MS Gothic" w:eastAsia="MS Gothic" w:hAnsi="MS Gothic"/>
      <w:lang w:val="en-US" w:eastAsia="ja-JP"/>
    </w:rPr>
  </w:style>
  <w:style w:type="character" w:customStyle="1" w:styleId="LGTdocChar">
    <w:name w:val="LGTdoc_본문 Char"/>
    <w:link w:val="LGTdoc"/>
    <w:qFormat/>
    <w:rsid w:val="004E5BED"/>
    <w:rPr>
      <w:rFonts w:eastAsia="Batang"/>
      <w:kern w:val="2"/>
      <w:sz w:val="22"/>
      <w:szCs w:val="24"/>
      <w:lang w:val="en-GB" w:eastAsia="ko-KR"/>
    </w:rPr>
  </w:style>
  <w:style w:type="paragraph" w:customStyle="1" w:styleId="64">
    <w:name w:val="列表段落6"/>
    <w:basedOn w:val="a6"/>
    <w:rsid w:val="004E5B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textintend3">
    <w:name w:val="text intend 3"/>
    <w:basedOn w:val="a6"/>
    <w:uiPriority w:val="99"/>
    <w:qFormat/>
    <w:rsid w:val="004E5BED"/>
    <w:pPr>
      <w:numPr>
        <w:numId w:val="24"/>
      </w:numPr>
      <w:spacing w:afterLines="50" w:after="120"/>
      <w:jc w:val="both"/>
    </w:pPr>
    <w:rPr>
      <w:rFonts w:eastAsia="MS Mincho"/>
      <w:sz w:val="24"/>
      <w:lang w:val="en-US"/>
    </w:rPr>
  </w:style>
  <w:style w:type="character" w:customStyle="1" w:styleId="observation1">
    <w:name w:val="observation 字符"/>
    <w:link w:val="observation"/>
    <w:qFormat/>
    <w:rsid w:val="004E5BED"/>
    <w:rPr>
      <w:rFonts w:ascii="Yu Mincho" w:eastAsia="Yu Mincho" w:hAnsi="Yu Mincho" w:cs="Latha"/>
      <w:b/>
      <w:kern w:val="2"/>
      <w:sz w:val="21"/>
      <w:szCs w:val="22"/>
      <w:lang w:eastAsia="zh-CN"/>
    </w:rPr>
  </w:style>
  <w:style w:type="table" w:customStyle="1" w:styleId="44">
    <w:name w:val="网格型4"/>
    <w:basedOn w:val="a8"/>
    <w:uiPriority w:val="39"/>
    <w:qFormat/>
    <w:rsid w:val="004E5BED"/>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Head">
    <w:name w:val="DocHead"/>
    <w:basedOn w:val="a6"/>
    <w:next w:val="a6"/>
    <w:rsid w:val="008E7F3E"/>
    <w:pPr>
      <w:overflowPunct/>
      <w:autoSpaceDE/>
      <w:autoSpaceDN/>
      <w:adjustRightInd/>
      <w:spacing w:after="0"/>
      <w:ind w:left="1418" w:hanging="1418"/>
      <w:textAlignment w:val="auto"/>
    </w:pPr>
    <w:rPr>
      <w:b/>
      <w:bCs/>
      <w:sz w:val="24"/>
      <w:lang w:val="en-AU" w:eastAsia="en-US"/>
    </w:rPr>
  </w:style>
  <w:style w:type="paragraph" w:customStyle="1" w:styleId="Bulleted">
    <w:name w:val="Bulleted"/>
    <w:aliases w:val="Symbol (symbol),Left:  0,25&quot;,Hanging:  0"/>
    <w:basedOn w:val="a6"/>
    <w:rsid w:val="008E7F3E"/>
    <w:pPr>
      <w:numPr>
        <w:ilvl w:val="2"/>
        <w:numId w:val="27"/>
      </w:numPr>
      <w:overflowPunct/>
      <w:autoSpaceDE/>
      <w:autoSpaceDN/>
      <w:adjustRightInd/>
      <w:textAlignment w:val="auto"/>
    </w:pPr>
    <w:rPr>
      <w:rFonts w:ascii="Arial" w:eastAsia="Batang" w:hAnsi="Arial"/>
      <w:szCs w:val="24"/>
      <w:lang w:eastAsia="en-US"/>
    </w:rPr>
  </w:style>
  <w:style w:type="character" w:customStyle="1" w:styleId="afffc">
    <w:name w:val="スタイル 標準 +"/>
    <w:rsid w:val="008E7F3E"/>
    <w:rPr>
      <w:rFonts w:ascii="Times New Roman" w:eastAsia="MS Gothic" w:hAnsi="Times New Roman"/>
      <w:color w:val="auto"/>
      <w:kern w:val="0"/>
      <w:sz w:val="20"/>
      <w:u w:val="none"/>
    </w:rPr>
  </w:style>
  <w:style w:type="character" w:customStyle="1" w:styleId="bullet5">
    <w:name w:val="bullet (文字)"/>
    <w:uiPriority w:val="99"/>
    <w:rsid w:val="008E7F3E"/>
    <w:rPr>
      <w:rFonts w:eastAsia="MS Gothic"/>
      <w:sz w:val="24"/>
      <w:lang w:val="x-none" w:eastAsia="x-none"/>
    </w:rPr>
  </w:style>
  <w:style w:type="paragraph" w:customStyle="1" w:styleId="Char">
    <w:name w:val="Char"/>
    <w:rsid w:val="008E7F3E"/>
    <w:pPr>
      <w:keepNext/>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StatementHeading">
    <w:name w:val="Statement Heading"/>
    <w:basedOn w:val="a6"/>
    <w:next w:val="StatementBody"/>
    <w:uiPriority w:val="99"/>
    <w:qFormat/>
    <w:rsid w:val="008E7F3E"/>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rsid w:val="008E7F3E"/>
    <w:pPr>
      <w:widowControl w:val="0"/>
      <w:overflowPunct/>
      <w:snapToGrid w:val="0"/>
      <w:spacing w:before="120" w:afterLines="50" w:after="50"/>
      <w:jc w:val="both"/>
      <w:textAlignment w:val="auto"/>
    </w:pPr>
    <w:rPr>
      <w:rFonts w:eastAsia="宋体"/>
      <w:kern w:val="2"/>
      <w:sz w:val="22"/>
      <w:szCs w:val="22"/>
      <w:lang w:eastAsia="ko-KR"/>
    </w:rPr>
  </w:style>
  <w:style w:type="paragraph" w:customStyle="1" w:styleId="section1">
    <w:name w:val="section1"/>
    <w:basedOn w:val="a6"/>
    <w:rsid w:val="008E7F3E"/>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6"/>
    <w:link w:val="enumlev1Char"/>
    <w:rsid w:val="008E7F3E"/>
    <w:pPr>
      <w:tabs>
        <w:tab w:val="left" w:pos="794"/>
        <w:tab w:val="left" w:pos="1191"/>
        <w:tab w:val="left" w:pos="1588"/>
        <w:tab w:val="left" w:pos="1985"/>
      </w:tabs>
      <w:spacing w:before="80" w:after="0"/>
      <w:ind w:left="794" w:hanging="794"/>
    </w:pPr>
    <w:rPr>
      <w:sz w:val="24"/>
      <w:lang w:eastAsia="en-US"/>
    </w:rPr>
  </w:style>
  <w:style w:type="paragraph" w:customStyle="1" w:styleId="afffd">
    <w:name w:val="본문글"/>
    <w:basedOn w:val="a6"/>
    <w:qFormat/>
    <w:rsid w:val="008E7F3E"/>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00BodyText">
    <w:name w:val="00 BodyText"/>
    <w:basedOn w:val="a6"/>
    <w:qFormat/>
    <w:rsid w:val="008E7F3E"/>
    <w:pPr>
      <w:overflowPunct/>
      <w:autoSpaceDE/>
      <w:autoSpaceDN/>
      <w:adjustRightInd/>
      <w:spacing w:after="220"/>
      <w:textAlignment w:val="auto"/>
    </w:pPr>
    <w:rPr>
      <w:rFonts w:ascii="Arial" w:hAnsi="Arial"/>
      <w:sz w:val="22"/>
      <w:lang w:val="en-US" w:eastAsia="en-US"/>
    </w:rPr>
  </w:style>
  <w:style w:type="paragraph" w:customStyle="1" w:styleId="3GPPHeading1">
    <w:name w:val="3GPP Heading 1"/>
    <w:basedOn w:val="11"/>
    <w:link w:val="3GPPHeading1Char"/>
    <w:qFormat/>
    <w:rsid w:val="008E7F3E"/>
  </w:style>
  <w:style w:type="character" w:customStyle="1" w:styleId="3GPPHeading1Char">
    <w:name w:val="3GPP Heading 1 Char"/>
    <w:link w:val="3GPPHeading1"/>
    <w:rsid w:val="008E7F3E"/>
    <w:rPr>
      <w:rFonts w:ascii="Arial" w:eastAsia="Times New Roman" w:hAnsi="Arial"/>
      <w:sz w:val="36"/>
      <w:lang w:val="en-GB" w:eastAsia="en-GB"/>
    </w:rPr>
  </w:style>
  <w:style w:type="paragraph" w:customStyle="1" w:styleId="CharCharCharCharCharChar">
    <w:name w:val="Char Char Char Char Char Char"/>
    <w:uiPriority w:val="99"/>
    <w:semiHidden/>
    <w:qFormat/>
    <w:rsid w:val="008E7F3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msolistparagraph0">
    <w:name w:val="msolistparagraph"/>
    <w:basedOn w:val="a6"/>
    <w:rsid w:val="008E7F3E"/>
    <w:pPr>
      <w:overflowPunct/>
      <w:autoSpaceDE/>
      <w:autoSpaceDN/>
      <w:adjustRightInd/>
      <w:spacing w:after="0"/>
      <w:ind w:left="720"/>
      <w:jc w:val="both"/>
      <w:textAlignment w:val="auto"/>
    </w:pPr>
    <w:rPr>
      <w:rFonts w:ascii="Calibri" w:eastAsia="Batang" w:hAnsi="Calibri"/>
      <w:sz w:val="21"/>
      <w:szCs w:val="21"/>
      <w:lang w:eastAsia="ja-JP"/>
    </w:rPr>
  </w:style>
  <w:style w:type="character" w:customStyle="1" w:styleId="CRCoverPageZchn">
    <w:name w:val="CR Cover Page Zchn"/>
    <w:locked/>
    <w:rsid w:val="008E7F3E"/>
    <w:rPr>
      <w:rFonts w:ascii="Arial" w:eastAsia="宋体" w:hAnsi="Arial"/>
      <w:lang w:val="en-GB" w:eastAsia="en-US" w:bidi="ar-SA"/>
    </w:rPr>
  </w:style>
  <w:style w:type="paragraph" w:customStyle="1" w:styleId="IEEEParagraph">
    <w:name w:val="IEEE Paragraph"/>
    <w:basedOn w:val="a6"/>
    <w:link w:val="IEEEParagraphChar"/>
    <w:rsid w:val="008E7F3E"/>
    <w:pPr>
      <w:overflowPunct/>
      <w:autoSpaceDE/>
      <w:autoSpaceDN/>
      <w:snapToGrid w:val="0"/>
      <w:spacing w:after="0"/>
      <w:ind w:firstLine="216"/>
      <w:jc w:val="both"/>
      <w:textAlignment w:val="auto"/>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8E7F3E"/>
    <w:rPr>
      <w:rFonts w:ascii="Arial" w:eastAsia="宋体" w:hAnsi="Arial" w:cs="Arial"/>
      <w:color w:val="0000FF"/>
      <w:kern w:val="2"/>
      <w:szCs w:val="24"/>
      <w:lang w:val="en-AU" w:eastAsia="zh-CN"/>
    </w:rPr>
  </w:style>
  <w:style w:type="character" w:customStyle="1" w:styleId="1a">
    <w:name w:val="题注 字符1"/>
    <w:aliases w:val="cap 字符1,cap Char 字符1,Caption Char 字符1,Caption Char1 Char 字符1,cap Char Char1 字符1,Caption Char Char1 Char 字符1,cap Char2 字符1,条目 字符,3GPP Caption Table 字符,cap1 字符1,cap2 字符1,cap11 字符1,Légende-figure 字符1,Légende-figure Char 字符1,Beschrifubg 字符1,label 字符1"/>
    <w:uiPriority w:val="99"/>
    <w:qFormat/>
    <w:rsid w:val="008E7F3E"/>
    <w:rPr>
      <w:b/>
      <w:lang w:val="en-GB" w:eastAsia="en-GB" w:bidi="ar-SA"/>
    </w:rPr>
  </w:style>
  <w:style w:type="numbering" w:customStyle="1" w:styleId="1">
    <w:name w:val="現在のリスト1"/>
    <w:rsid w:val="008E7F3E"/>
    <w:pPr>
      <w:numPr>
        <w:numId w:val="31"/>
      </w:numPr>
    </w:pPr>
  </w:style>
  <w:style w:type="numbering" w:customStyle="1" w:styleId="2">
    <w:name w:val="現在のリスト2"/>
    <w:rsid w:val="008E7F3E"/>
    <w:pPr>
      <w:numPr>
        <w:numId w:val="32"/>
      </w:numPr>
    </w:pPr>
  </w:style>
  <w:style w:type="numbering" w:styleId="a1">
    <w:name w:val="Outline List 3"/>
    <w:basedOn w:val="a9"/>
    <w:rsid w:val="008E7F3E"/>
    <w:pPr>
      <w:numPr>
        <w:numId w:val="33"/>
      </w:numPr>
    </w:pPr>
  </w:style>
  <w:style w:type="numbering" w:customStyle="1" w:styleId="30">
    <w:name w:val="現在のリスト3"/>
    <w:rsid w:val="008E7F3E"/>
    <w:pPr>
      <w:numPr>
        <w:numId w:val="34"/>
      </w:numPr>
    </w:pPr>
  </w:style>
  <w:style w:type="numbering" w:customStyle="1" w:styleId="10">
    <w:name w:val="スタイル1"/>
    <w:rsid w:val="008E7F3E"/>
    <w:pPr>
      <w:numPr>
        <w:numId w:val="35"/>
      </w:numPr>
    </w:pPr>
  </w:style>
  <w:style w:type="numbering" w:styleId="111111">
    <w:name w:val="Outline List 2"/>
    <w:basedOn w:val="a9"/>
    <w:rsid w:val="008E7F3E"/>
    <w:pPr>
      <w:numPr>
        <w:numId w:val="36"/>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7"/>
    <w:uiPriority w:val="9"/>
    <w:qFormat/>
    <w:rsid w:val="008E7F3E"/>
    <w:rPr>
      <w:rFonts w:ascii="Arial" w:hAnsi="Arial" w:cs="Arial"/>
      <w:b/>
      <w:bCs/>
      <w:i/>
      <w:szCs w:val="26"/>
      <w:lang w:eastAsia="en-US"/>
    </w:rPr>
  </w:style>
  <w:style w:type="character" w:customStyle="1" w:styleId="NOChar">
    <w:name w:val="NO Char"/>
    <w:link w:val="NO"/>
    <w:qFormat/>
    <w:locked/>
    <w:rsid w:val="008E7F3E"/>
    <w:rPr>
      <w:rFonts w:eastAsia="Times New Roman"/>
      <w:lang w:val="en-GB" w:eastAsia="en-GB"/>
    </w:rPr>
  </w:style>
  <w:style w:type="paragraph" w:customStyle="1" w:styleId="CharChar1CharCharCharCharCharCharCharCharCharCharCharCharCharCharChar10">
    <w:name w:val="Char Char1 Char Char Char Char Char Char Char Char Char Char Char Char Char Char Char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NOZchn">
    <w:name w:val="NO Zchn"/>
    <w:rsid w:val="008E7F3E"/>
    <w:rPr>
      <w:color w:val="000000"/>
      <w:lang w:eastAsia="ja-JP"/>
    </w:rPr>
  </w:style>
  <w:style w:type="character" w:customStyle="1" w:styleId="39">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E7F3E"/>
    <w:rPr>
      <w:rFonts w:eastAsia="宋体"/>
      <w:lang w:eastAsia="ja-JP"/>
    </w:rPr>
  </w:style>
  <w:style w:type="paragraph" w:customStyle="1" w:styleId="07cm12pt12">
    <w:name w:val="스타일 첫 줄:  0.7 cm 앞: 12 pt 줄 간격: 배수 1.2 줄"/>
    <w:basedOn w:val="a6"/>
    <w:rsid w:val="008E7F3E"/>
    <w:pPr>
      <w:overflowPunct/>
      <w:autoSpaceDE/>
      <w:autoSpaceDN/>
      <w:adjustRightInd/>
      <w:spacing w:before="240" w:after="120" w:line="288" w:lineRule="auto"/>
      <w:ind w:firstLine="397"/>
      <w:jc w:val="both"/>
      <w:textAlignment w:val="auto"/>
    </w:pPr>
    <w:rPr>
      <w:rFonts w:ascii="Times" w:eastAsia="Batang" w:hAnsi="Times" w:cs="Batang"/>
      <w:lang w:eastAsia="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locked/>
    <w:rsid w:val="008E7F3E"/>
    <w:rPr>
      <w:rFonts w:ascii="Times" w:hAnsi="Times"/>
      <w:szCs w:val="24"/>
      <w:lang w:eastAsia="en-US"/>
    </w:rPr>
  </w:style>
  <w:style w:type="paragraph" w:customStyle="1" w:styleId="CharCharCharCharCharChar2">
    <w:name w:val="Char Char Char Char Char Char2"/>
    <w:semiHidden/>
    <w:rsid w:val="008E7F3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4">
    <w:name w:val="Char Char1 Char Char Char Char Char Char Char Char Char Char Char Char Char Char Char3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3GPPCaptionTableChar">
    <w:name w:val="3GPP Caption Table Char"/>
    <w:aliases w:val="cap Char2 Char1,cap Char2 Char Char,Ca Char"/>
    <w:rsid w:val="008E7F3E"/>
    <w:rPr>
      <w:rFonts w:ascii="Times New Roman" w:eastAsia="Times New Roman" w:hAnsi="Times New Roman"/>
      <w:b/>
      <w:bCs/>
    </w:rPr>
  </w:style>
  <w:style w:type="paragraph" w:customStyle="1" w:styleId="Text0">
    <w:name w:val="Text"/>
    <w:basedOn w:val="a6"/>
    <w:link w:val="TextChar0"/>
    <w:qFormat/>
    <w:rsid w:val="008E7F3E"/>
    <w:pPr>
      <w:overflowPunct/>
      <w:autoSpaceDE/>
      <w:autoSpaceDN/>
      <w:adjustRightInd/>
      <w:spacing w:after="0"/>
      <w:textAlignment w:val="auto"/>
    </w:pPr>
    <w:rPr>
      <w:rFonts w:ascii="Times" w:eastAsia="Batang" w:hAnsi="Times"/>
      <w:szCs w:val="24"/>
    </w:rPr>
  </w:style>
  <w:style w:type="character" w:customStyle="1" w:styleId="TextChar0">
    <w:name w:val="Text Char"/>
    <w:link w:val="Text0"/>
    <w:rsid w:val="008E7F3E"/>
    <w:rPr>
      <w:rFonts w:ascii="Times" w:eastAsia="Batang" w:hAnsi="Times"/>
      <w:szCs w:val="24"/>
      <w:lang w:val="en-GB" w:eastAsia="en-GB"/>
    </w:rPr>
  </w:style>
  <w:style w:type="paragraph" w:customStyle="1" w:styleId="2c">
    <w:name w:val="我的正文首行2缩进"/>
    <w:basedOn w:val="a6"/>
    <w:rsid w:val="008E7F3E"/>
    <w:pPr>
      <w:widowControl w:val="0"/>
      <w:overflowPunct/>
      <w:autoSpaceDE/>
      <w:autoSpaceDN/>
      <w:adjustRightInd/>
      <w:snapToGrid w:val="0"/>
      <w:spacing w:after="0"/>
      <w:ind w:firstLine="420"/>
      <w:jc w:val="both"/>
      <w:textAlignment w:val="auto"/>
    </w:pPr>
    <w:rPr>
      <w:rFonts w:eastAsia="宋体" w:cs="宋体"/>
      <w:sz w:val="21"/>
      <w:lang w:val="en-US" w:eastAsia="zh-CN"/>
    </w:rPr>
  </w:style>
  <w:style w:type="character" w:customStyle="1" w:styleId="im-content1">
    <w:name w:val="im-content1"/>
    <w:basedOn w:val="a7"/>
    <w:rsid w:val="008E7F3E"/>
    <w:rPr>
      <w:color w:val="333333"/>
    </w:rPr>
  </w:style>
  <w:style w:type="paragraph" w:customStyle="1" w:styleId="Standard">
    <w:name w:val="Standard"/>
    <w:rsid w:val="008E7F3E"/>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uiPriority w:val="99"/>
    <w:qFormat/>
    <w:rsid w:val="008E7F3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8E7F3E"/>
    <w:rPr>
      <w:rFonts w:eastAsia="Times New Roman"/>
      <w:sz w:val="24"/>
      <w:lang w:val="en-GB" w:eastAsia="en-US"/>
    </w:rPr>
  </w:style>
  <w:style w:type="paragraph" w:customStyle="1" w:styleId="afffe">
    <w:name w:val="样式 (中文) 宋体 两端对齐"/>
    <w:basedOn w:val="a6"/>
    <w:rsid w:val="008E7F3E"/>
    <w:pPr>
      <w:jc w:val="both"/>
    </w:pPr>
    <w:rPr>
      <w:rFonts w:eastAsia="宋体" w:cs="宋体"/>
    </w:rPr>
  </w:style>
  <w:style w:type="paragraph" w:customStyle="1" w:styleId="Normal1">
    <w:name w:val="Normal1"/>
    <w:qFormat/>
    <w:rsid w:val="008E7F3E"/>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9">
    <w:name w:val="(文字) (文字)529"/>
    <w:semiHidden/>
    <w:rsid w:val="008E7F3E"/>
    <w:rPr>
      <w:rFonts w:ascii="Times New Roman" w:hAnsi="Times New Roman"/>
      <w:lang w:eastAsia="en-US"/>
    </w:rPr>
  </w:style>
  <w:style w:type="paragraph" w:customStyle="1" w:styleId="Normalwithindent">
    <w:name w:val="Normal with indent"/>
    <w:basedOn w:val="a6"/>
    <w:link w:val="NormalwithindentChar"/>
    <w:qFormat/>
    <w:rsid w:val="008E7F3E"/>
    <w:pPr>
      <w:overflowPunct/>
      <w:autoSpaceDE/>
      <w:autoSpaceDN/>
      <w:adjustRightInd/>
      <w:spacing w:before="120" w:after="120" w:line="336" w:lineRule="auto"/>
      <w:ind w:firstLine="397"/>
      <w:jc w:val="both"/>
      <w:textAlignment w:val="auto"/>
    </w:pPr>
    <w:rPr>
      <w:rFonts w:eastAsia="Malgun Gothic"/>
      <w:lang w:eastAsia="x-none"/>
    </w:rPr>
  </w:style>
  <w:style w:type="character" w:customStyle="1" w:styleId="NormalwithindentChar">
    <w:name w:val="Normal with indent Char"/>
    <w:link w:val="Normalwithindent"/>
    <w:qFormat/>
    <w:rsid w:val="008E7F3E"/>
    <w:rPr>
      <w:rFonts w:eastAsia="Malgun Gothic"/>
      <w:lang w:val="en-GB" w:eastAsia="x-none"/>
    </w:rPr>
  </w:style>
  <w:style w:type="paragraph" w:customStyle="1" w:styleId="affff">
    <w:name w:val="스타일 양쪽"/>
    <w:basedOn w:val="a6"/>
    <w:rsid w:val="008E7F3E"/>
    <w:pPr>
      <w:overflowPunct/>
      <w:autoSpaceDE/>
      <w:autoSpaceDN/>
      <w:adjustRightInd/>
      <w:spacing w:after="120" w:line="300" w:lineRule="auto"/>
      <w:ind w:firstLine="284"/>
      <w:jc w:val="both"/>
      <w:textAlignment w:val="auto"/>
    </w:pPr>
    <w:rPr>
      <w:rFonts w:eastAsia="Malgun Gothic" w:cs="Batang"/>
      <w:lang w:val="en-US" w:eastAsia="ko-KR"/>
    </w:rPr>
  </w:style>
  <w:style w:type="character" w:styleId="affff0">
    <w:name w:val="Placeholder Text"/>
    <w:basedOn w:val="a7"/>
    <w:uiPriority w:val="99"/>
    <w:qFormat/>
    <w:rsid w:val="008E7F3E"/>
    <w:rPr>
      <w:color w:val="808080"/>
    </w:rPr>
  </w:style>
  <w:style w:type="paragraph" w:customStyle="1" w:styleId="CharCharCharCharCharChar1">
    <w:name w:val="Char Char Char Char Char Char1"/>
    <w:uiPriority w:val="99"/>
    <w:semiHidden/>
    <w:qFormat/>
    <w:rsid w:val="008E7F3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fff1">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locked/>
    <w:rsid w:val="008E7F3E"/>
    <w:rPr>
      <w:rFonts w:ascii="?? ??" w:hAnsi="?? ??"/>
      <w:lang w:eastAsia="en-US"/>
    </w:rPr>
  </w:style>
  <w:style w:type="paragraph" w:customStyle="1" w:styleId="Doc-text2JK">
    <w:name w:val="Doc-text2_JK"/>
    <w:basedOn w:val="a6"/>
    <w:link w:val="Doc-text2JKChar"/>
    <w:rsid w:val="008E7F3E"/>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basedOn w:val="a7"/>
    <w:link w:val="Doc-text2JK"/>
    <w:rsid w:val="008E7F3E"/>
    <w:rPr>
      <w:szCs w:val="24"/>
      <w:lang w:val="en-GB" w:eastAsia="en-GB"/>
    </w:rPr>
  </w:style>
  <w:style w:type="character" w:customStyle="1" w:styleId="ReferenceChar">
    <w:name w:val="Reference Char"/>
    <w:link w:val="Reference0"/>
    <w:uiPriority w:val="99"/>
    <w:qFormat/>
    <w:rsid w:val="008E7F3E"/>
    <w:rPr>
      <w:rFonts w:ascii="Arial" w:eastAsia="Times New Roman" w:hAnsi="Arial"/>
      <w:kern w:val="2"/>
      <w:sz w:val="21"/>
      <w:lang w:val="de-DE"/>
    </w:rPr>
  </w:style>
  <w:style w:type="paragraph" w:customStyle="1" w:styleId="CharChar1CharCharCharCharCharCharCharCharCharCharCharCharCharCharChar2">
    <w:name w:val="Char Char1 Char Char Char Char Char Char Char Char Char Char Char Char Char Char Char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Equ">
    <w:name w:val="Equ"/>
    <w:basedOn w:val="af9"/>
    <w:rsid w:val="008E7F3E"/>
    <w:pPr>
      <w:tabs>
        <w:tab w:val="center" w:pos="4395"/>
        <w:tab w:val="right" w:pos="9072"/>
      </w:tabs>
      <w:jc w:val="both"/>
    </w:pPr>
    <w:rPr>
      <w:rFonts w:ascii="Times" w:eastAsia="Times New Roman" w:hAnsi="Times"/>
      <w:sz w:val="20"/>
      <w:lang w:val="en-US" w:eastAsia="en-US"/>
    </w:rPr>
  </w:style>
  <w:style w:type="paragraph" w:customStyle="1" w:styleId="Observation0">
    <w:name w:val="Observation"/>
    <w:basedOn w:val="a6"/>
    <w:link w:val="ObservationChar"/>
    <w:qFormat/>
    <w:rsid w:val="008E7F3E"/>
    <w:pPr>
      <w:numPr>
        <w:numId w:val="37"/>
      </w:numPr>
      <w:tabs>
        <w:tab w:val="left" w:pos="1701"/>
      </w:tabs>
      <w:spacing w:after="120"/>
      <w:ind w:left="1701" w:hanging="1701"/>
      <w:jc w:val="both"/>
    </w:pPr>
    <w:rPr>
      <w:rFonts w:ascii="Arial" w:hAnsi="Arial"/>
      <w:b/>
      <w:bCs/>
      <w:lang w:eastAsia="zh-CN"/>
    </w:rPr>
  </w:style>
  <w:style w:type="paragraph" w:customStyle="1" w:styleId="Agreement0">
    <w:name w:val="Agreement"/>
    <w:basedOn w:val="a6"/>
    <w:next w:val="a6"/>
    <w:qFormat/>
    <w:rsid w:val="008E7F3E"/>
    <w:pPr>
      <w:numPr>
        <w:numId w:val="38"/>
      </w:numPr>
      <w:tabs>
        <w:tab w:val="clear" w:pos="2070"/>
        <w:tab w:val="num" w:pos="1800"/>
      </w:tabs>
      <w:overflowPunct/>
      <w:autoSpaceDE/>
      <w:autoSpaceDN/>
      <w:adjustRightInd/>
      <w:spacing w:before="60" w:after="0"/>
      <w:ind w:left="1800"/>
      <w:textAlignment w:val="auto"/>
    </w:pPr>
    <w:rPr>
      <w:rFonts w:ascii="Arial" w:eastAsia="MS Mincho" w:hAnsi="Arial"/>
      <w:b/>
      <w:szCs w:val="24"/>
    </w:rPr>
  </w:style>
  <w:style w:type="paragraph" w:customStyle="1" w:styleId="CharChar1CharCharCharCharCharCharCharCharCharCharCharCharCharCharChar31">
    <w:name w:val="Char Char1 Char Char Char Char Char Char Char Char Char Char Char Char Char Char Char3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8">
    <w:name w:val="(文字) (文字)528"/>
    <w:semiHidden/>
    <w:rsid w:val="008E7F3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7">
    <w:name w:val="(文字) (文字)527"/>
    <w:semiHidden/>
    <w:rsid w:val="008E7F3E"/>
    <w:rPr>
      <w:rFonts w:ascii="Times New Roman" w:hAnsi="Times New Roman"/>
      <w:lang w:eastAsia="en-US"/>
    </w:rPr>
  </w:style>
  <w:style w:type="paragraph" w:customStyle="1" w:styleId="Headingb">
    <w:name w:val="Heading_b"/>
    <w:basedOn w:val="a6"/>
    <w:next w:val="a6"/>
    <w:qFormat/>
    <w:rsid w:val="008E7F3E"/>
    <w:pPr>
      <w:tabs>
        <w:tab w:val="left" w:pos="1134"/>
        <w:tab w:val="left" w:pos="1871"/>
        <w:tab w:val="left" w:pos="2268"/>
      </w:tabs>
      <w:spacing w:before="160" w:after="0"/>
    </w:pPr>
    <w:rPr>
      <w:rFonts w:ascii="Times New Roman Bold" w:eastAsia="Batang" w:hAnsi="Times New Roman Bold" w:cs="Times New Roman Bold"/>
      <w:b/>
      <w:sz w:val="24"/>
      <w:lang w:val="fr-CH" w:eastAsia="en-US"/>
    </w:rPr>
  </w:style>
  <w:style w:type="paragraph" w:customStyle="1" w:styleId="CharChar1CharCharCharCharCharCharCharCharCharCharCharCharCharCharChar29">
    <w:name w:val="Char Char1 Char Char Char Char Char Char Char Char Char Char Char Char Char Char Char2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6">
    <w:name w:val="(文字) (文字)526"/>
    <w:semiHidden/>
    <w:rsid w:val="008E7F3E"/>
    <w:rPr>
      <w:rFonts w:ascii="Times New Roman" w:hAnsi="Times New Roman"/>
      <w:lang w:eastAsia="en-US"/>
    </w:rPr>
  </w:style>
  <w:style w:type="paragraph" w:customStyle="1" w:styleId="xl63">
    <w:name w:val="xl63"/>
    <w:basedOn w:val="a6"/>
    <w:rsid w:val="008E7F3E"/>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a6"/>
    <w:rsid w:val="008E7F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CharChar1CharCharCharCharCharCharCharCharCharCharCharCharCharCharChar28">
    <w:name w:val="Char Char1 Char Char Char Char Char Char Char Char Char Char Char Char Char Char Char2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5">
    <w:name w:val="(文字) (文字)525"/>
    <w:semiHidden/>
    <w:rsid w:val="008E7F3E"/>
    <w:rPr>
      <w:rFonts w:ascii="Times New Roman" w:hAnsi="Times New Roman"/>
      <w:lang w:eastAsia="en-US"/>
    </w:rPr>
  </w:style>
  <w:style w:type="paragraph" w:customStyle="1" w:styleId="paratdoc">
    <w:name w:val="para tdoc"/>
    <w:basedOn w:val="a6"/>
    <w:link w:val="paratdocChar"/>
    <w:qFormat/>
    <w:rsid w:val="008E7F3E"/>
    <w:pPr>
      <w:overflowPunct/>
      <w:autoSpaceDE/>
      <w:autoSpaceDN/>
      <w:adjustRightInd/>
      <w:spacing w:after="120"/>
      <w:jc w:val="both"/>
      <w:textAlignment w:val="auto"/>
    </w:pPr>
    <w:rPr>
      <w:rFonts w:eastAsia="宋体"/>
      <w:bCs/>
      <w:sz w:val="22"/>
      <w:szCs w:val="22"/>
      <w:lang w:val="en-AU" w:eastAsia="en-AU"/>
    </w:rPr>
  </w:style>
  <w:style w:type="character" w:customStyle="1" w:styleId="paratdocChar">
    <w:name w:val="para tdoc Char"/>
    <w:basedOn w:val="a7"/>
    <w:link w:val="paratdoc"/>
    <w:rsid w:val="008E7F3E"/>
    <w:rPr>
      <w:rFonts w:eastAsia="宋体"/>
      <w:bCs/>
      <w:sz w:val="22"/>
      <w:szCs w:val="22"/>
      <w:lang w:val="en-AU" w:eastAsia="en-AU"/>
    </w:rPr>
  </w:style>
  <w:style w:type="paragraph" w:customStyle="1" w:styleId="berschrift1H1">
    <w:name w:val="Überschrift 1.H1"/>
    <w:basedOn w:val="a6"/>
    <w:next w:val="a6"/>
    <w:uiPriority w:val="99"/>
    <w:qFormat/>
    <w:rsid w:val="008E7F3E"/>
    <w:pPr>
      <w:keepNext/>
      <w:keepLines/>
      <w:numPr>
        <w:numId w:val="39"/>
      </w:numPr>
      <w:pBdr>
        <w:top w:val="single" w:sz="12" w:space="3" w:color="auto"/>
      </w:pBdr>
      <w:spacing w:before="240"/>
      <w:outlineLvl w:val="0"/>
    </w:pPr>
    <w:rPr>
      <w:rFonts w:ascii="Arial"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4">
    <w:name w:val="(文字) (文字)524"/>
    <w:semiHidden/>
    <w:rsid w:val="008E7F3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3">
    <w:name w:val="(文字) (文字)523"/>
    <w:semiHidden/>
    <w:rsid w:val="008E7F3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2">
    <w:name w:val="(文字) (文字)522"/>
    <w:semiHidden/>
    <w:rsid w:val="008E7F3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1">
    <w:name w:val="(文字) (文字)521"/>
    <w:semiHidden/>
    <w:rsid w:val="008E7F3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0">
    <w:name w:val="(文字) (文字)520"/>
    <w:semiHidden/>
    <w:rsid w:val="008E7F3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9">
    <w:name w:val="(文字) (文字)519"/>
    <w:semiHidden/>
    <w:rsid w:val="008E7F3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8">
    <w:name w:val="(文字) (文字)518"/>
    <w:semiHidden/>
    <w:rsid w:val="008E7F3E"/>
    <w:rPr>
      <w:rFonts w:ascii="Times New Roman" w:hAnsi="Times New Roman"/>
      <w:lang w:eastAsia="en-US"/>
    </w:rPr>
  </w:style>
  <w:style w:type="character" w:customStyle="1" w:styleId="gmail-apple-tab-span">
    <w:name w:val="gmail-apple-tab-span"/>
    <w:basedOn w:val="a7"/>
    <w:rsid w:val="008E7F3E"/>
  </w:style>
  <w:style w:type="paragraph" w:customStyle="1" w:styleId="para">
    <w:name w:val="para"/>
    <w:basedOn w:val="a6"/>
    <w:next w:val="para-ind"/>
    <w:autoRedefine/>
    <w:uiPriority w:val="99"/>
    <w:qFormat/>
    <w:rsid w:val="008E7F3E"/>
    <w:pPr>
      <w:keepNext/>
      <w:overflowPunct/>
      <w:autoSpaceDE/>
      <w:autoSpaceDN/>
      <w:adjustRightInd/>
      <w:spacing w:after="0"/>
      <w:textAlignment w:val="auto"/>
    </w:pPr>
    <w:rPr>
      <w:sz w:val="24"/>
      <w:szCs w:val="24"/>
      <w:lang w:val="en-US" w:eastAsia="en-US"/>
    </w:rPr>
  </w:style>
  <w:style w:type="paragraph" w:customStyle="1" w:styleId="para-ind">
    <w:name w:val="para-ind"/>
    <w:basedOn w:val="a6"/>
    <w:autoRedefine/>
    <w:rsid w:val="008E7F3E"/>
    <w:pPr>
      <w:overflowPunct/>
      <w:autoSpaceDE/>
      <w:autoSpaceDN/>
      <w:adjustRightInd/>
      <w:spacing w:after="0"/>
      <w:ind w:firstLine="357"/>
      <w:textAlignment w:val="auto"/>
    </w:pPr>
    <w:rPr>
      <w:sz w:val="24"/>
      <w:szCs w:val="24"/>
      <w:lang w:val="en-US" w:eastAsia="en-US"/>
    </w:rPr>
  </w:style>
  <w:style w:type="paragraph" w:customStyle="1" w:styleId="CharChar1CharCharCharCharCharCharCharCharCharCharCharCharCharCharChar20">
    <w:name w:val="Char Char1 Char Char Char Char Char Char Char Char Char Char Char Char Char Char Char2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7">
    <w:name w:val="(文字) (文字)517"/>
    <w:semiHidden/>
    <w:rsid w:val="008E7F3E"/>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6">
    <w:name w:val="(文字) (文字)516"/>
    <w:semiHidden/>
    <w:rsid w:val="008E7F3E"/>
    <w:rPr>
      <w:rFonts w:ascii="Times New Roman" w:hAnsi="Times New Roman"/>
      <w:lang w:eastAsia="en-US"/>
    </w:rPr>
  </w:style>
  <w:style w:type="character" w:customStyle="1" w:styleId="131">
    <w:name w:val="表 (青) 13 (文字)1"/>
    <w:uiPriority w:val="34"/>
    <w:rsid w:val="008E7F3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5">
    <w:name w:val="(文字) (文字)515"/>
    <w:semiHidden/>
    <w:rsid w:val="008E7F3E"/>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8E7F3E"/>
    <w:pPr>
      <w:keepLines w:val="0"/>
      <w:tabs>
        <w:tab w:val="num" w:pos="720"/>
      </w:tabs>
      <w:overflowPunct/>
      <w:autoSpaceDE/>
      <w:autoSpaceDN/>
      <w:adjustRightInd/>
      <w:spacing w:before="240" w:after="60"/>
      <w:ind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rsid w:val="008E7F3E"/>
    <w:pPr>
      <w:keepLines w:val="0"/>
      <w:tabs>
        <w:tab w:val="num" w:pos="864"/>
      </w:tabs>
      <w:overflowPunct/>
      <w:autoSpaceDE/>
      <w:autoSpaceDN/>
      <w:adjustRightInd/>
      <w:spacing w:before="240" w:after="60"/>
      <w:ind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4">
    <w:name w:val="(文字) (文字)514"/>
    <w:semiHidden/>
    <w:rsid w:val="008E7F3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3">
    <w:name w:val="(文字) (文字)513"/>
    <w:semiHidden/>
    <w:rsid w:val="008E7F3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2"/>
    <w:semiHidden/>
    <w:rsid w:val="008E7F3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1">
    <w:name w:val="(文字) (文字)511"/>
    <w:semiHidden/>
    <w:rsid w:val="008E7F3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0">
    <w:name w:val="(文字) (文字)510"/>
    <w:semiHidden/>
    <w:rsid w:val="008E7F3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
    <w:name w:val="(文字) (文字)59"/>
    <w:semiHidden/>
    <w:rsid w:val="008E7F3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
    <w:name w:val="(文字) (文字)58"/>
    <w:semiHidden/>
    <w:rsid w:val="008E7F3E"/>
    <w:rPr>
      <w:rFonts w:ascii="Times New Roman" w:hAnsi="Times New Roman"/>
      <w:lang w:eastAsia="en-US"/>
    </w:rPr>
  </w:style>
  <w:style w:type="paragraph" w:customStyle="1" w:styleId="CharChar1CharCharCharCharCharCharCharCharCharCharCharCharCharCharChar100">
    <w:name w:val="Char Char1 Char Char Char Char Char Char Char Char Char Char Char Char Char Char Char1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
    <w:name w:val="(文字) (文字)57"/>
    <w:semiHidden/>
    <w:rsid w:val="008E7F3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0">
    <w:name w:val="(文字) (文字)56"/>
    <w:semiHidden/>
    <w:rsid w:val="008E7F3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0">
    <w:name w:val="(文字) (文字)55"/>
    <w:semiHidden/>
    <w:rsid w:val="008E7F3E"/>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0">
    <w:name w:val="(文字) (文字)54"/>
    <w:semiHidden/>
    <w:rsid w:val="008E7F3E"/>
    <w:rPr>
      <w:rFonts w:ascii="Times New Roman" w:hAnsi="Times New Roman"/>
      <w:lang w:eastAsia="en-US"/>
    </w:rPr>
  </w:style>
  <w:style w:type="paragraph" w:customStyle="1" w:styleId="B-Body">
    <w:name w:val="B-Body"/>
    <w:link w:val="B-BodyChar"/>
    <w:qFormat/>
    <w:rsid w:val="008E7F3E"/>
    <w:pPr>
      <w:tabs>
        <w:tab w:val="left" w:pos="2160"/>
      </w:tabs>
      <w:spacing w:before="120" w:after="40"/>
      <w:ind w:left="720"/>
    </w:pPr>
    <w:rPr>
      <w:rFonts w:eastAsia="Times New Roman"/>
      <w:sz w:val="22"/>
      <w:lang w:eastAsia="en-US"/>
    </w:rPr>
  </w:style>
  <w:style w:type="character" w:customStyle="1" w:styleId="B-BodyChar">
    <w:name w:val="B-Body Char"/>
    <w:basedOn w:val="a7"/>
    <w:link w:val="B-Body"/>
    <w:rsid w:val="008E7F3E"/>
    <w:rPr>
      <w:rFonts w:eastAsia="Times New Roman"/>
      <w:sz w:val="22"/>
      <w:lang w:eastAsia="en-US"/>
    </w:rPr>
  </w:style>
  <w:style w:type="paragraph" w:customStyle="1" w:styleId="ComeBack">
    <w:name w:val="ComeBack"/>
    <w:basedOn w:val="Doc-text2"/>
    <w:next w:val="Doc-text2"/>
    <w:link w:val="ComeBackCharChar"/>
    <w:rsid w:val="008E7F3E"/>
    <w:pPr>
      <w:numPr>
        <w:numId w:val="40"/>
      </w:numPr>
      <w:tabs>
        <w:tab w:val="clear" w:pos="1622"/>
      </w:tabs>
    </w:pPr>
    <w:rPr>
      <w:rFonts w:eastAsia="MS Mincho"/>
    </w:rPr>
  </w:style>
  <w:style w:type="character" w:customStyle="1" w:styleId="ComeBackCharChar">
    <w:name w:val="ComeBack Char Char"/>
    <w:link w:val="ComeBack"/>
    <w:rsid w:val="008E7F3E"/>
    <w:rPr>
      <w:rFonts w:ascii="Arial" w:hAnsi="Arial"/>
      <w:szCs w:val="24"/>
      <w:lang w:val="en-GB" w:eastAsia="en-GB"/>
    </w:rPr>
  </w:style>
  <w:style w:type="paragraph" w:customStyle="1" w:styleId="RAN1text">
    <w:name w:val="RAN1 text"/>
    <w:basedOn w:val="af9"/>
    <w:link w:val="RAN1textChar"/>
    <w:qFormat/>
    <w:rsid w:val="008E7F3E"/>
    <w:pPr>
      <w:spacing w:after="0"/>
      <w:jc w:val="both"/>
    </w:pPr>
    <w:rPr>
      <w:rFonts w:eastAsia="MS Mincho"/>
      <w:sz w:val="20"/>
      <w:szCs w:val="24"/>
      <w:lang w:val="x-none" w:eastAsia="x-none"/>
    </w:rPr>
  </w:style>
  <w:style w:type="character" w:customStyle="1" w:styleId="RAN1textChar">
    <w:name w:val="RAN1 text Char"/>
    <w:link w:val="RAN1text"/>
    <w:rsid w:val="008E7F3E"/>
    <w:rPr>
      <w:szCs w:val="24"/>
      <w:lang w:val="x-none" w:eastAsia="x-none"/>
    </w:rPr>
  </w:style>
  <w:style w:type="paragraph" w:customStyle="1" w:styleId="RAN1tdoc">
    <w:name w:val="RAN1 tdoc"/>
    <w:basedOn w:val="a6"/>
    <w:link w:val="RAN1tdocChar"/>
    <w:qFormat/>
    <w:rsid w:val="008E7F3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paragraph" w:customStyle="1" w:styleId="RAN1bullet1">
    <w:name w:val="RAN1 bullet1"/>
    <w:basedOn w:val="a6"/>
    <w:link w:val="RAN1bullet1Char"/>
    <w:uiPriority w:val="99"/>
    <w:qFormat/>
    <w:rsid w:val="008E7F3E"/>
    <w:pPr>
      <w:numPr>
        <w:numId w:val="41"/>
      </w:numPr>
      <w:overflowPunct/>
      <w:autoSpaceDE/>
      <w:autoSpaceDN/>
      <w:adjustRightInd/>
      <w:spacing w:after="0"/>
      <w:textAlignment w:val="auto"/>
    </w:pPr>
    <w:rPr>
      <w:rFonts w:ascii="Times" w:eastAsia="Batang" w:hAnsi="Times"/>
      <w:szCs w:val="24"/>
      <w:lang w:eastAsia="x-none"/>
    </w:rPr>
  </w:style>
  <w:style w:type="character" w:customStyle="1" w:styleId="RAN1tdocChar">
    <w:name w:val="RAN1 tdoc Char"/>
    <w:link w:val="RAN1tdoc"/>
    <w:qFormat/>
    <w:rsid w:val="008E7F3E"/>
    <w:rPr>
      <w:rFonts w:ascii="Times" w:eastAsia="Batang" w:hAnsi="Times"/>
      <w:b/>
      <w:color w:val="0000FF"/>
      <w:szCs w:val="24"/>
      <w:u w:val="single" w:color="0000FF"/>
      <w:lang w:val="en-GB" w:eastAsia="x-none"/>
    </w:rPr>
  </w:style>
  <w:style w:type="paragraph" w:customStyle="1" w:styleId="RAN1bullet2">
    <w:name w:val="RAN1 bullet2"/>
    <w:basedOn w:val="a6"/>
    <w:link w:val="RAN1bullet2Char"/>
    <w:uiPriority w:val="99"/>
    <w:qFormat/>
    <w:rsid w:val="008E7F3E"/>
    <w:pPr>
      <w:numPr>
        <w:ilvl w:val="1"/>
        <w:numId w:val="4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rsid w:val="008E7F3E"/>
    <w:rPr>
      <w:rFonts w:ascii="Times" w:eastAsia="Batang" w:hAnsi="Times"/>
      <w:szCs w:val="24"/>
      <w:lang w:val="en-GB" w:eastAsia="x-none"/>
    </w:rPr>
  </w:style>
  <w:style w:type="paragraph" w:customStyle="1" w:styleId="RAN1bullet3">
    <w:name w:val="RAN1 bullet3"/>
    <w:basedOn w:val="RAN1bullet2"/>
    <w:link w:val="RAN1bullet3Char"/>
    <w:uiPriority w:val="99"/>
    <w:qFormat/>
    <w:rsid w:val="008E7F3E"/>
    <w:pPr>
      <w:numPr>
        <w:ilvl w:val="2"/>
        <w:numId w:val="42"/>
      </w:numPr>
      <w:ind w:left="1440"/>
    </w:pPr>
  </w:style>
  <w:style w:type="character" w:customStyle="1" w:styleId="RAN1bullet2Char">
    <w:name w:val="RAN1 bullet2 Char"/>
    <w:link w:val="RAN1bullet2"/>
    <w:uiPriority w:val="99"/>
    <w:qFormat/>
    <w:rsid w:val="008E7F3E"/>
    <w:rPr>
      <w:rFonts w:ascii="Times" w:eastAsia="Batang" w:hAnsi="Times"/>
      <w:lang w:eastAsia="en-US"/>
    </w:rPr>
  </w:style>
  <w:style w:type="paragraph" w:customStyle="1" w:styleId="RAN1normal">
    <w:name w:val="RAN1 normal"/>
    <w:basedOn w:val="a6"/>
    <w:link w:val="RAN1normalChar"/>
    <w:qFormat/>
    <w:rsid w:val="008E7F3E"/>
    <w:pPr>
      <w:overflowPunct/>
      <w:autoSpaceDE/>
      <w:autoSpaceDN/>
      <w:adjustRightInd/>
      <w:spacing w:after="0"/>
      <w:ind w:left="720" w:hanging="720"/>
      <w:textAlignment w:val="auto"/>
    </w:pPr>
    <w:rPr>
      <w:rFonts w:ascii="Times" w:eastAsia="Batang" w:hAnsi="Times"/>
      <w:szCs w:val="24"/>
      <w:lang w:eastAsia="x-none"/>
    </w:rPr>
  </w:style>
  <w:style w:type="character" w:customStyle="1" w:styleId="RAN1bullet3Char">
    <w:name w:val="RAN1 bullet3 Char"/>
    <w:basedOn w:val="RAN1bullet2Char"/>
    <w:link w:val="RAN1bullet3"/>
    <w:uiPriority w:val="99"/>
    <w:qFormat/>
    <w:rsid w:val="008E7F3E"/>
    <w:rPr>
      <w:rFonts w:ascii="Times" w:eastAsia="Batang" w:hAnsi="Times"/>
      <w:lang w:eastAsia="en-US"/>
    </w:rPr>
  </w:style>
  <w:style w:type="character" w:customStyle="1" w:styleId="RAN1normalChar">
    <w:name w:val="RAN1 normal Char"/>
    <w:link w:val="RAN1normal"/>
    <w:rsid w:val="008E7F3E"/>
    <w:rPr>
      <w:rFonts w:ascii="Times" w:eastAsia="Batang" w:hAnsi="Times"/>
      <w:szCs w:val="24"/>
      <w:lang w:val="en-GB" w:eastAsia="x-none"/>
    </w:rPr>
  </w:style>
  <w:style w:type="character" w:styleId="affff2">
    <w:name w:val="Book Title"/>
    <w:uiPriority w:val="33"/>
    <w:qFormat/>
    <w:rsid w:val="008E7F3E"/>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0">
    <w:name w:val="(文字) (文字)53"/>
    <w:semiHidden/>
    <w:rsid w:val="008E7F3E"/>
    <w:rPr>
      <w:rFonts w:ascii="Times New Roman" w:hAnsi="Times New Roman"/>
      <w:lang w:eastAsia="en-US"/>
    </w:rPr>
  </w:style>
  <w:style w:type="table" w:customStyle="1" w:styleId="ColorfulList-Accent11">
    <w:name w:val="Colorful List - Accent 11"/>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rsid w:val="008E7F3E"/>
    <w:rPr>
      <w:rFonts w:ascii="Times New Roman" w:hAnsi="Times New Roman"/>
      <w:lang w:eastAsia="en-US"/>
    </w:rPr>
  </w:style>
  <w:style w:type="numbering" w:customStyle="1" w:styleId="StyleBulletedSymbolsymbolLeft025Hanging02511">
    <w:name w:val="Style Bulleted Symbol (symbol) Left:  0.25&quot; Hanging:  0.25&quot;11"/>
    <w:basedOn w:val="a9"/>
    <w:rsid w:val="008E7F3E"/>
    <w:pPr>
      <w:numPr>
        <w:numId w:val="61"/>
      </w:numPr>
    </w:pPr>
  </w:style>
  <w:style w:type="paragraph" w:customStyle="1" w:styleId="CharChar1CharCharCharCharCharCharCharCharCharCharCharCharCharCharChar5">
    <w:name w:val="Char Char1 Char Char Char Char Char Char Char Char Char Char Char Char Char Char Char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a">
    <w:name w:val="(文字) (文字)52"/>
    <w:semiHidden/>
    <w:rsid w:val="008E7F3E"/>
    <w:rPr>
      <w:rFonts w:ascii="Times New Roman" w:hAnsi="Times New Roman"/>
      <w:lang w:eastAsia="en-US"/>
    </w:rPr>
  </w:style>
  <w:style w:type="table" w:customStyle="1" w:styleId="1c">
    <w:name w:val="网格型1"/>
    <w:basedOn w:val="a8"/>
    <w:next w:val="aa"/>
    <w:rsid w:val="008E7F3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Char Char Char Char"/>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f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8E7F3E"/>
    <w:pPr>
      <w:widowControl w:val="0"/>
      <w:overflowPunct/>
      <w:autoSpaceDE/>
      <w:autoSpaceDN/>
      <w:adjustRightInd/>
      <w:spacing w:after="0"/>
      <w:ind w:firstLine="420"/>
      <w:jc w:val="both"/>
      <w:textAlignment w:val="auto"/>
    </w:pPr>
    <w:rPr>
      <w:rFonts w:eastAsia="宋体"/>
      <w:kern w:val="2"/>
      <w:sz w:val="21"/>
      <w:lang w:val="en-US" w:eastAsia="zh-CN"/>
    </w:rPr>
  </w:style>
  <w:style w:type="paragraph" w:customStyle="1" w:styleId="affff4">
    <w:name w:val="表格文字居左"/>
    <w:basedOn w:val="a6"/>
    <w:next w:val="a6"/>
    <w:uiPriority w:val="99"/>
    <w:qFormat/>
    <w:rsid w:val="008E7F3E"/>
    <w:pPr>
      <w:widowControl w:val="0"/>
      <w:overflowPunct/>
      <w:autoSpaceDE/>
      <w:autoSpaceDN/>
      <w:adjustRightInd/>
      <w:spacing w:after="0"/>
      <w:jc w:val="both"/>
      <w:textAlignment w:val="auto"/>
    </w:pPr>
    <w:rPr>
      <w:rFonts w:ascii="Arial" w:eastAsia="宋体" w:hAnsi="Arial" w:cs="宋体"/>
      <w:kern w:val="2"/>
      <w:sz w:val="21"/>
      <w:lang w:val="en-US" w:eastAsia="zh-CN"/>
    </w:rPr>
  </w:style>
  <w:style w:type="paragraph" w:styleId="z-">
    <w:name w:val="HTML Top of Form"/>
    <w:basedOn w:val="a6"/>
    <w:next w:val="a6"/>
    <w:link w:val="z-1"/>
    <w:hidden/>
    <w:uiPriority w:val="99"/>
    <w:unhideWhenUsed/>
    <w:rsid w:val="008E7F3E"/>
    <w:pPr>
      <w:pBdr>
        <w:bottom w:val="single" w:sz="6" w:space="1" w:color="auto"/>
      </w:pBdr>
      <w:overflowPunct/>
      <w:autoSpaceDE/>
      <w:autoSpaceDN/>
      <w:adjustRightInd/>
      <w:spacing w:after="0"/>
      <w:jc w:val="center"/>
      <w:textAlignment w:val="auto"/>
    </w:pPr>
    <w:rPr>
      <w:rFonts w:ascii="Arial" w:eastAsia="宋体" w:hAnsi="Arial"/>
      <w:vanish/>
      <w:sz w:val="16"/>
      <w:szCs w:val="16"/>
      <w:lang w:val="en-US" w:eastAsia="zh-CN"/>
    </w:rPr>
  </w:style>
  <w:style w:type="character" w:customStyle="1" w:styleId="z-0">
    <w:name w:val="z-窗体顶端 字符"/>
    <w:basedOn w:val="a7"/>
    <w:link w:val="z-10"/>
    <w:uiPriority w:val="99"/>
    <w:semiHidden/>
    <w:qFormat/>
    <w:rsid w:val="008E7F3E"/>
    <w:rPr>
      <w:rFonts w:ascii="Arial" w:eastAsia="Times New Roman" w:hAnsi="Arial" w:cs="Arial"/>
      <w:vanish/>
      <w:sz w:val="16"/>
      <w:szCs w:val="16"/>
      <w:lang w:val="en-GB" w:eastAsia="en-GB"/>
    </w:rPr>
  </w:style>
  <w:style w:type="character" w:customStyle="1" w:styleId="z-1">
    <w:name w:val="z-窗体顶端 字符1"/>
    <w:basedOn w:val="a7"/>
    <w:link w:val="z-"/>
    <w:uiPriority w:val="99"/>
    <w:qFormat/>
    <w:rsid w:val="008E7F3E"/>
    <w:rPr>
      <w:rFonts w:ascii="Arial" w:eastAsia="宋体" w:hAnsi="Arial"/>
      <w:vanish/>
      <w:sz w:val="16"/>
      <w:szCs w:val="16"/>
      <w:lang w:eastAsia="zh-CN"/>
    </w:rPr>
  </w:style>
  <w:style w:type="character" w:customStyle="1" w:styleId="hps">
    <w:name w:val="hps"/>
    <w:qFormat/>
    <w:rsid w:val="008E7F3E"/>
  </w:style>
  <w:style w:type="paragraph" w:styleId="z-2">
    <w:name w:val="HTML Bottom of Form"/>
    <w:basedOn w:val="a6"/>
    <w:next w:val="a6"/>
    <w:link w:val="z-11"/>
    <w:hidden/>
    <w:uiPriority w:val="99"/>
    <w:unhideWhenUsed/>
    <w:rsid w:val="008E7F3E"/>
    <w:pPr>
      <w:pBdr>
        <w:top w:val="single" w:sz="6" w:space="1" w:color="auto"/>
      </w:pBdr>
      <w:overflowPunct/>
      <w:autoSpaceDE/>
      <w:autoSpaceDN/>
      <w:adjustRightInd/>
      <w:spacing w:after="0"/>
      <w:jc w:val="center"/>
      <w:textAlignment w:val="auto"/>
    </w:pPr>
    <w:rPr>
      <w:rFonts w:ascii="Arial" w:eastAsia="宋体" w:hAnsi="Arial"/>
      <w:vanish/>
      <w:sz w:val="16"/>
      <w:szCs w:val="16"/>
      <w:lang w:val="en-US" w:eastAsia="zh-CN"/>
    </w:rPr>
  </w:style>
  <w:style w:type="character" w:customStyle="1" w:styleId="z-3">
    <w:name w:val="z-窗体底端 字符"/>
    <w:basedOn w:val="a7"/>
    <w:link w:val="z-12"/>
    <w:uiPriority w:val="99"/>
    <w:semiHidden/>
    <w:qFormat/>
    <w:rsid w:val="008E7F3E"/>
    <w:rPr>
      <w:rFonts w:ascii="Arial" w:eastAsia="Times New Roman" w:hAnsi="Arial" w:cs="Arial"/>
      <w:vanish/>
      <w:sz w:val="16"/>
      <w:szCs w:val="16"/>
      <w:lang w:val="en-GB" w:eastAsia="en-GB"/>
    </w:rPr>
  </w:style>
  <w:style w:type="character" w:customStyle="1" w:styleId="z-11">
    <w:name w:val="z-窗体底端 字符1"/>
    <w:basedOn w:val="a7"/>
    <w:link w:val="z-2"/>
    <w:uiPriority w:val="99"/>
    <w:qFormat/>
    <w:rsid w:val="008E7F3E"/>
    <w:rPr>
      <w:rFonts w:ascii="Arial" w:eastAsia="宋体" w:hAnsi="Arial"/>
      <w:vanish/>
      <w:sz w:val="16"/>
      <w:szCs w:val="16"/>
      <w:lang w:eastAsia="zh-CN"/>
    </w:rPr>
  </w:style>
  <w:style w:type="paragraph" w:customStyle="1" w:styleId="tablecell0">
    <w:name w:val="tablecell"/>
    <w:basedOn w:val="a6"/>
    <w:uiPriority w:val="99"/>
    <w:qFormat/>
    <w:rsid w:val="008E7F3E"/>
    <w:pPr>
      <w:overflowPunct/>
      <w:snapToGrid w:val="0"/>
      <w:spacing w:before="40" w:after="40"/>
      <w:textAlignment w:val="auto"/>
    </w:pPr>
    <w:rPr>
      <w:rFonts w:eastAsia="宋体"/>
      <w:lang w:val="en-US" w:eastAsia="en-US"/>
    </w:rPr>
  </w:style>
  <w:style w:type="character" w:customStyle="1" w:styleId="shorttext">
    <w:name w:val="short_text"/>
    <w:qFormat/>
    <w:rsid w:val="008E7F3E"/>
  </w:style>
  <w:style w:type="paragraph" w:customStyle="1" w:styleId="tableheader">
    <w:name w:val="tableheader"/>
    <w:basedOn w:val="a6"/>
    <w:uiPriority w:val="99"/>
    <w:qFormat/>
    <w:rsid w:val="008E7F3E"/>
    <w:pPr>
      <w:overflowPunct/>
      <w:autoSpaceDE/>
      <w:autoSpaceDN/>
      <w:adjustRightInd/>
      <w:snapToGrid w:val="0"/>
      <w:spacing w:before="40" w:after="40"/>
      <w:jc w:val="center"/>
      <w:textAlignment w:val="auto"/>
    </w:pPr>
    <w:rPr>
      <w:rFonts w:eastAsia="宋体" w:cs="Calibri"/>
      <w:b/>
      <w:bCs/>
      <w:color w:val="000000"/>
      <w:lang w:val="en-US" w:eastAsia="en-US"/>
    </w:rPr>
  </w:style>
  <w:style w:type="character" w:customStyle="1" w:styleId="keyword">
    <w:name w:val="keyword"/>
    <w:qFormat/>
    <w:rsid w:val="008E7F3E"/>
  </w:style>
  <w:style w:type="paragraph" w:customStyle="1" w:styleId="Test">
    <w:name w:val="Test"/>
    <w:basedOn w:val="a6"/>
    <w:uiPriority w:val="99"/>
    <w:qFormat/>
    <w:rsid w:val="008E7F3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ordinary-output">
    <w:name w:val="ordinary-output"/>
    <w:basedOn w:val="a6"/>
    <w:uiPriority w:val="99"/>
    <w:qFormat/>
    <w:rsid w:val="008E7F3E"/>
    <w:pPr>
      <w:overflowPunct/>
      <w:autoSpaceDE/>
      <w:autoSpaceDN/>
      <w:adjustRightInd/>
      <w:spacing w:before="100" w:beforeAutospacing="1" w:after="100" w:afterAutospacing="1" w:line="322" w:lineRule="atLeast"/>
      <w:textAlignment w:val="auto"/>
    </w:pPr>
    <w:rPr>
      <w:rFonts w:ascii="宋体" w:eastAsia="宋体" w:hAnsi="宋体" w:cs="宋体"/>
      <w:color w:val="333333"/>
      <w:sz w:val="26"/>
      <w:szCs w:val="26"/>
      <w:lang w:val="en-US" w:eastAsia="zh-CN"/>
    </w:rPr>
  </w:style>
  <w:style w:type="character" w:customStyle="1" w:styleId="ordinary-span-edit2">
    <w:name w:val="ordinary-span-edit2"/>
    <w:qFormat/>
    <w:rsid w:val="008E7F3E"/>
  </w:style>
  <w:style w:type="character" w:customStyle="1" w:styleId="PLChar">
    <w:name w:val="PL Char"/>
    <w:link w:val="PL"/>
    <w:uiPriority w:val="99"/>
    <w:qFormat/>
    <w:rsid w:val="008E7F3E"/>
    <w:rPr>
      <w:rFonts w:ascii="Courier New" w:eastAsia="Times New Roman" w:hAnsi="Courier New"/>
      <w:noProof/>
      <w:sz w:val="16"/>
      <w:lang w:val="en-GB" w:eastAsia="en-GB"/>
    </w:rPr>
  </w:style>
  <w:style w:type="paragraph" w:styleId="3">
    <w:name w:val="List Number 3"/>
    <w:basedOn w:val="a6"/>
    <w:uiPriority w:val="99"/>
    <w:qFormat/>
    <w:rsid w:val="008E7F3E"/>
    <w:pPr>
      <w:numPr>
        <w:numId w:val="44"/>
      </w:numPr>
    </w:pPr>
    <w:rPr>
      <w:lang w:eastAsia="en-US"/>
    </w:rPr>
  </w:style>
  <w:style w:type="paragraph" w:styleId="affff5">
    <w:name w:val="Subtitle"/>
    <w:basedOn w:val="a6"/>
    <w:next w:val="a6"/>
    <w:link w:val="affff6"/>
    <w:uiPriority w:val="99"/>
    <w:qFormat/>
    <w:rsid w:val="008E7F3E"/>
    <w:pPr>
      <w:numPr>
        <w:ilvl w:val="1"/>
      </w:numPr>
      <w:overflowPunct/>
      <w:autoSpaceDE/>
      <w:autoSpaceDN/>
      <w:adjustRightInd/>
      <w:snapToGrid w:val="0"/>
      <w:spacing w:after="0"/>
      <w:textAlignment w:val="auto"/>
    </w:pPr>
    <w:rPr>
      <w:rFonts w:ascii="Cambria" w:eastAsia="宋体" w:hAnsi="Cambria"/>
      <w:b/>
      <w:i/>
      <w:iCs/>
      <w:color w:val="4F81BD"/>
      <w:spacing w:val="15"/>
      <w:szCs w:val="24"/>
      <w:lang w:val="en-US" w:eastAsia="zh-CN"/>
    </w:rPr>
  </w:style>
  <w:style w:type="character" w:customStyle="1" w:styleId="affff6">
    <w:name w:val="副标题 字符"/>
    <w:basedOn w:val="a7"/>
    <w:link w:val="affff5"/>
    <w:uiPriority w:val="99"/>
    <w:qFormat/>
    <w:rsid w:val="008E7F3E"/>
    <w:rPr>
      <w:rFonts w:ascii="Cambria" w:eastAsia="宋体" w:hAnsi="Cambria"/>
      <w:b/>
      <w:i/>
      <w:iCs/>
      <w:color w:val="4F81BD"/>
      <w:spacing w:val="15"/>
      <w:szCs w:val="24"/>
      <w:lang w:eastAsia="zh-CN"/>
    </w:rPr>
  </w:style>
  <w:style w:type="table" w:customStyle="1" w:styleId="TableGridLight1">
    <w:name w:val="Table Grid Light1"/>
    <w:basedOn w:val="a8"/>
    <w:uiPriority w:val="40"/>
    <w:rsid w:val="008E7F3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8E7F3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8E7F3E"/>
  </w:style>
  <w:style w:type="character" w:customStyle="1" w:styleId="TitleChar">
    <w:name w:val="Title Char"/>
    <w:aliases w:val="no break Char Car Char,H3 Char Car Char,h3 Char Car Char"/>
    <w:basedOn w:val="a7"/>
    <w:uiPriority w:val="10"/>
    <w:qFormat/>
    <w:rsid w:val="008E7F3E"/>
    <w:rPr>
      <w:rFonts w:asciiTheme="majorHAnsi" w:eastAsiaTheme="majorEastAsia" w:hAnsiTheme="majorHAnsi" w:cstheme="majorBidi"/>
      <w:spacing w:val="-10"/>
      <w:kern w:val="28"/>
      <w:sz w:val="56"/>
      <w:szCs w:val="56"/>
      <w:lang w:eastAsia="en-US"/>
    </w:rPr>
  </w:style>
  <w:style w:type="paragraph" w:customStyle="1" w:styleId="tdoc-header">
    <w:name w:val="tdoc-header"/>
    <w:uiPriority w:val="99"/>
    <w:qFormat/>
    <w:rsid w:val="008E7F3E"/>
    <w:rPr>
      <w:rFonts w:ascii="Arial" w:hAnsi="Arial"/>
      <w:noProof/>
      <w:sz w:val="24"/>
      <w:lang w:val="en-GB" w:eastAsia="en-US"/>
    </w:rPr>
  </w:style>
  <w:style w:type="paragraph" w:customStyle="1" w:styleId="HDStyleLS">
    <w:name w:val="HDStyle_LS"/>
    <w:basedOn w:val="ac"/>
    <w:uiPriority w:val="99"/>
    <w:qFormat/>
    <w:rsid w:val="008E7F3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a6"/>
    <w:uiPriority w:val="99"/>
    <w:qFormat/>
    <w:rsid w:val="008E7F3E"/>
    <w:pPr>
      <w:ind w:left="851"/>
    </w:pPr>
    <w:rPr>
      <w:rFonts w:eastAsia="MS Mincho"/>
      <w:lang w:eastAsia="ja-JP"/>
    </w:rPr>
  </w:style>
  <w:style w:type="paragraph" w:customStyle="1" w:styleId="INDENT2">
    <w:name w:val="INDENT2"/>
    <w:basedOn w:val="a6"/>
    <w:uiPriority w:val="99"/>
    <w:qFormat/>
    <w:rsid w:val="008E7F3E"/>
    <w:pPr>
      <w:ind w:left="1135" w:hanging="284"/>
    </w:pPr>
    <w:rPr>
      <w:rFonts w:eastAsia="MS Mincho"/>
      <w:lang w:eastAsia="ja-JP"/>
    </w:rPr>
  </w:style>
  <w:style w:type="paragraph" w:customStyle="1" w:styleId="INDENT3">
    <w:name w:val="INDENT3"/>
    <w:basedOn w:val="a6"/>
    <w:uiPriority w:val="99"/>
    <w:qFormat/>
    <w:rsid w:val="008E7F3E"/>
    <w:pPr>
      <w:ind w:left="1701" w:hanging="567"/>
    </w:pPr>
    <w:rPr>
      <w:rFonts w:eastAsia="MS Mincho"/>
      <w:lang w:eastAsia="ja-JP"/>
    </w:rPr>
  </w:style>
  <w:style w:type="paragraph" w:customStyle="1" w:styleId="FigureTitle">
    <w:name w:val="Figure_Title"/>
    <w:basedOn w:val="a6"/>
    <w:next w:val="a6"/>
    <w:uiPriority w:val="99"/>
    <w:qFormat/>
    <w:rsid w:val="008E7F3E"/>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CouvRecTitle">
    <w:name w:val="Couv Rec Title"/>
    <w:basedOn w:val="a6"/>
    <w:uiPriority w:val="99"/>
    <w:qFormat/>
    <w:rsid w:val="008E7F3E"/>
    <w:pPr>
      <w:keepNext/>
      <w:keepLines/>
      <w:spacing w:before="240"/>
      <w:ind w:left="1418"/>
    </w:pPr>
    <w:rPr>
      <w:rFonts w:ascii="Arial" w:eastAsia="MS Mincho" w:hAnsi="Arial"/>
      <w:b/>
      <w:sz w:val="36"/>
      <w:lang w:val="en-US" w:eastAsia="ja-JP"/>
    </w:rPr>
  </w:style>
  <w:style w:type="paragraph" w:customStyle="1" w:styleId="TAJ">
    <w:name w:val="TAJ"/>
    <w:basedOn w:val="TH"/>
    <w:uiPriority w:val="99"/>
    <w:qFormat/>
    <w:rsid w:val="008E7F3E"/>
    <w:rPr>
      <w:rFonts w:eastAsia="MS Mincho"/>
      <w:lang w:eastAsia="ja-JP"/>
    </w:rPr>
  </w:style>
  <w:style w:type="paragraph" w:customStyle="1" w:styleId="Guidance">
    <w:name w:val="Guidance"/>
    <w:basedOn w:val="a6"/>
    <w:uiPriority w:val="99"/>
    <w:qFormat/>
    <w:rsid w:val="008E7F3E"/>
    <w:rPr>
      <w:rFonts w:eastAsia="MS Mincho"/>
      <w:i/>
      <w:color w:val="0000FF"/>
      <w:lang w:eastAsia="ja-JP"/>
    </w:rPr>
  </w:style>
  <w:style w:type="paragraph" w:customStyle="1" w:styleId="910">
    <w:name w:val="目录 91"/>
    <w:basedOn w:val="TOC8"/>
    <w:uiPriority w:val="99"/>
    <w:qFormat/>
    <w:rsid w:val="008E7F3E"/>
    <w:pPr>
      <w:keepNext w:val="0"/>
      <w:widowControl/>
      <w:ind w:left="1418" w:hanging="1418"/>
    </w:pPr>
    <w:rPr>
      <w:rFonts w:eastAsia="MS Mincho"/>
      <w:lang w:eastAsia="en-US"/>
    </w:rPr>
  </w:style>
  <w:style w:type="paragraph" w:customStyle="1" w:styleId="CRfront">
    <w:name w:val="CR_front"/>
    <w:next w:val="a6"/>
    <w:uiPriority w:val="99"/>
    <w:qFormat/>
    <w:rsid w:val="008E7F3E"/>
    <w:rPr>
      <w:rFonts w:ascii="Arial" w:hAnsi="Arial"/>
      <w:lang w:val="en-GB" w:eastAsia="en-US"/>
    </w:rPr>
  </w:style>
  <w:style w:type="paragraph" w:customStyle="1" w:styleId="berschrift2Head2A2">
    <w:name w:val="Überschrift 2.Head2A.2"/>
    <w:basedOn w:val="11"/>
    <w:next w:val="a6"/>
    <w:uiPriority w:val="99"/>
    <w:qFormat/>
    <w:rsid w:val="008E7F3E"/>
    <w:pPr>
      <w:pBdr>
        <w:top w:val="none" w:sz="0" w:space="0" w:color="auto"/>
      </w:pBdr>
      <w:tabs>
        <w:tab w:val="clear" w:pos="360"/>
        <w:tab w:val="num" w:pos="851"/>
      </w:tabs>
      <w:overflowPunct/>
      <w:autoSpaceDE/>
      <w:autoSpaceDN/>
      <w:adjustRightInd/>
      <w:spacing w:before="180"/>
      <w:ind w:left="851" w:hanging="851"/>
      <w:textAlignment w:val="auto"/>
      <w:outlineLvl w:val="1"/>
    </w:pPr>
    <w:rPr>
      <w:rFonts w:eastAsia="MS Mincho"/>
      <w:sz w:val="32"/>
      <w:lang w:eastAsia="de-DE"/>
    </w:rPr>
  </w:style>
  <w:style w:type="paragraph" w:customStyle="1" w:styleId="berschrift3h3H3Underrubrik2">
    <w:name w:val="Überschrift 3.h3.H3.Underrubrik2"/>
    <w:basedOn w:val="20"/>
    <w:next w:val="a6"/>
    <w:uiPriority w:val="99"/>
    <w:qFormat/>
    <w:rsid w:val="008E7F3E"/>
    <w:pPr>
      <w:numPr>
        <w:ilvl w:val="0"/>
      </w:numPr>
      <w:tabs>
        <w:tab w:val="num" w:pos="360"/>
        <w:tab w:val="num" w:pos="1440"/>
      </w:tabs>
      <w:overflowPunct/>
      <w:autoSpaceDE/>
      <w:autoSpaceDN/>
      <w:adjustRightInd/>
      <w:spacing w:before="120"/>
      <w:ind w:left="1440" w:hanging="360"/>
      <w:textAlignment w:val="auto"/>
      <w:outlineLvl w:val="2"/>
    </w:pPr>
    <w:rPr>
      <w:rFonts w:eastAsia="MS Mincho"/>
      <w:sz w:val="28"/>
      <w:lang w:eastAsia="de-DE"/>
    </w:rPr>
  </w:style>
  <w:style w:type="paragraph" w:customStyle="1" w:styleId="BalloonText1">
    <w:name w:val="Balloon Text1"/>
    <w:basedOn w:val="a6"/>
    <w:uiPriority w:val="99"/>
    <w:semiHidden/>
    <w:qFormat/>
    <w:rsid w:val="008E7F3E"/>
    <w:rPr>
      <w:rFonts w:ascii="Tahoma" w:eastAsia="MS Mincho" w:hAnsi="Tahoma" w:cs="Tahoma"/>
      <w:sz w:val="16"/>
      <w:szCs w:val="16"/>
      <w:lang w:eastAsia="ja-JP"/>
    </w:rPr>
  </w:style>
  <w:style w:type="paragraph" w:customStyle="1" w:styleId="Normal-Figure">
    <w:name w:val="Normal-Figure"/>
    <w:basedOn w:val="a6"/>
    <w:uiPriority w:val="99"/>
    <w:qFormat/>
    <w:rsid w:val="008E7F3E"/>
    <w:pPr>
      <w:overflowPunct/>
      <w:autoSpaceDE/>
      <w:autoSpaceDN/>
      <w:adjustRightInd/>
      <w:spacing w:before="360" w:after="0" w:line="240" w:lineRule="atLeast"/>
      <w:jc w:val="center"/>
      <w:textAlignment w:val="auto"/>
    </w:pPr>
    <w:rPr>
      <w:rFonts w:eastAsia="MS Mincho"/>
      <w:lang w:val="en-US" w:eastAsia="ja-JP"/>
    </w:rPr>
  </w:style>
  <w:style w:type="character" w:customStyle="1" w:styleId="af3">
    <w:name w:val="列表 字符"/>
    <w:link w:val="af2"/>
    <w:qFormat/>
    <w:rsid w:val="008E7F3E"/>
    <w:rPr>
      <w:rFonts w:eastAsia="Times New Roman"/>
      <w:lang w:val="en-GB" w:eastAsia="en-GB"/>
    </w:rPr>
  </w:style>
  <w:style w:type="character" w:customStyle="1" w:styleId="26">
    <w:name w:val="列表 2 字符"/>
    <w:link w:val="25"/>
    <w:qFormat/>
    <w:rsid w:val="008E7F3E"/>
    <w:rPr>
      <w:rFonts w:eastAsia="Times New Roman"/>
      <w:lang w:val="en-GB" w:eastAsia="en-GB"/>
    </w:rPr>
  </w:style>
  <w:style w:type="character" w:customStyle="1" w:styleId="35">
    <w:name w:val="列表 3 字符"/>
    <w:link w:val="34"/>
    <w:uiPriority w:val="99"/>
    <w:qFormat/>
    <w:rsid w:val="008E7F3E"/>
    <w:rPr>
      <w:rFonts w:eastAsia="Times New Roman"/>
      <w:lang w:val="en-GB" w:eastAsia="en-GB"/>
    </w:rPr>
  </w:style>
  <w:style w:type="paragraph" w:styleId="2d">
    <w:name w:val="List Continue 2"/>
    <w:basedOn w:val="a6"/>
    <w:uiPriority w:val="99"/>
    <w:qFormat/>
    <w:rsid w:val="008E7F3E"/>
    <w:pPr>
      <w:overflowPunct/>
      <w:autoSpaceDE/>
      <w:autoSpaceDN/>
      <w:adjustRightInd/>
      <w:ind w:leftChars="400" w:left="850"/>
      <w:textAlignment w:val="auto"/>
    </w:pPr>
    <w:rPr>
      <w:rFonts w:eastAsia="MS Mincho"/>
      <w:lang w:eastAsia="ja-JP"/>
    </w:rPr>
  </w:style>
  <w:style w:type="paragraph" w:styleId="2e">
    <w:name w:val="Body Text First Indent 2"/>
    <w:basedOn w:val="afb"/>
    <w:link w:val="2f"/>
    <w:uiPriority w:val="99"/>
    <w:qFormat/>
    <w:rsid w:val="008E7F3E"/>
    <w:pPr>
      <w:spacing w:after="180"/>
      <w:ind w:leftChars="400" w:left="851" w:firstLineChars="100" w:firstLine="210"/>
    </w:pPr>
    <w:rPr>
      <w:rFonts w:eastAsia="MS Mincho"/>
      <w:sz w:val="20"/>
      <w:lang w:eastAsia="en-US"/>
    </w:rPr>
  </w:style>
  <w:style w:type="character" w:customStyle="1" w:styleId="2f">
    <w:name w:val="正文文本首行缩进 2 字符"/>
    <w:basedOn w:val="afc"/>
    <w:link w:val="2e"/>
    <w:uiPriority w:val="99"/>
    <w:qFormat/>
    <w:rsid w:val="008E7F3E"/>
    <w:rPr>
      <w:rFonts w:eastAsia="MS Gothic"/>
      <w:sz w:val="24"/>
      <w:lang w:val="en-GB" w:eastAsia="en-US"/>
    </w:rPr>
  </w:style>
  <w:style w:type="paragraph" w:customStyle="1" w:styleId="List1">
    <w:name w:val="List 1"/>
    <w:basedOn w:val="a6"/>
    <w:uiPriority w:val="99"/>
    <w:qFormat/>
    <w:rsid w:val="008E7F3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6"/>
    <w:uiPriority w:val="99"/>
    <w:qFormat/>
    <w:rsid w:val="008E7F3E"/>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qFormat/>
    <w:rsid w:val="008E7F3E"/>
    <w:rPr>
      <w:b/>
    </w:rPr>
  </w:style>
  <w:style w:type="table" w:styleId="2f0">
    <w:name w:val="Table Classic 2"/>
    <w:basedOn w:val="a8"/>
    <w:rsid w:val="008E7F3E"/>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8"/>
    <w:rsid w:val="008E7F3E"/>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8"/>
    <w:rsid w:val="008E7F3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7">
    <w:name w:val="Table Theme"/>
    <w:basedOn w:val="a8"/>
    <w:rsid w:val="008E7F3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8"/>
    <w:rsid w:val="008E7F3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8"/>
    <w:uiPriority w:val="61"/>
    <w:rsid w:val="008E7F3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8E7F3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8E7F3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8"/>
    <w:rsid w:val="008E7F3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8"/>
    <w:rsid w:val="008E7F3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8"/>
    <w:rsid w:val="008E7F3E"/>
    <w:pPr>
      <w:spacing w:after="180"/>
    </w:pPr>
    <w:rPr>
      <w:rFonts w:ascii="CG Times (WN)"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8">
    <w:name w:val="Table Elegant"/>
    <w:basedOn w:val="a8"/>
    <w:rsid w:val="008E7F3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8E7F3E"/>
    <w:pPr>
      <w:widowControl w:val="0"/>
      <w:tabs>
        <w:tab w:val="center" w:pos="4160"/>
        <w:tab w:val="right" w:pos="8300"/>
      </w:tabs>
      <w:overflowPunct/>
      <w:autoSpaceDE/>
      <w:autoSpaceDN/>
      <w:adjustRightInd/>
      <w:spacing w:after="0"/>
      <w:jc w:val="both"/>
      <w:textAlignment w:val="auto"/>
    </w:pPr>
    <w:rPr>
      <w:rFonts w:ascii="Calibri" w:eastAsia="宋体" w:hAnsi="Calibri"/>
      <w:kern w:val="2"/>
      <w:sz w:val="21"/>
      <w:szCs w:val="22"/>
      <w:lang w:val="en-US" w:eastAsia="zh-CN"/>
    </w:rPr>
  </w:style>
  <w:style w:type="character" w:customStyle="1" w:styleId="MTDisplayEquationChar">
    <w:name w:val="MTDisplayEquation Char"/>
    <w:link w:val="MTDisplayEquation"/>
    <w:qFormat/>
    <w:rsid w:val="008E7F3E"/>
    <w:rPr>
      <w:rFonts w:ascii="Calibri" w:eastAsia="宋体" w:hAnsi="Calibri"/>
      <w:kern w:val="2"/>
      <w:sz w:val="21"/>
      <w:szCs w:val="22"/>
      <w:lang w:eastAsia="zh-CN"/>
    </w:rPr>
  </w:style>
  <w:style w:type="paragraph" w:customStyle="1" w:styleId="affff9">
    <w:name w:val="样式 正文"/>
    <w:basedOn w:val="a6"/>
    <w:link w:val="Char0"/>
    <w:qFormat/>
    <w:rsid w:val="008E7F3E"/>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0">
    <w:name w:val="样式 正文 Char"/>
    <w:link w:val="affff9"/>
    <w:qFormat/>
    <w:rsid w:val="008E7F3E"/>
    <w:rPr>
      <w:rFonts w:eastAsia="宋体" w:cs="宋体"/>
      <w:kern w:val="2"/>
      <w:sz w:val="21"/>
      <w:lang w:eastAsia="zh-CN"/>
    </w:rPr>
  </w:style>
  <w:style w:type="paragraph" w:customStyle="1" w:styleId="affffa">
    <w:name w:val="公式"/>
    <w:basedOn w:val="a6"/>
    <w:uiPriority w:val="99"/>
    <w:qFormat/>
    <w:rsid w:val="008E7F3E"/>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9"/>
    <w:link w:val="Normal9pointspacingChar"/>
    <w:qFormat/>
    <w:rsid w:val="008E7F3E"/>
    <w:pPr>
      <w:spacing w:before="180" w:after="60"/>
      <w:jc w:val="both"/>
    </w:pPr>
    <w:rPr>
      <w:rFonts w:eastAsia="MS Mincho"/>
      <w:sz w:val="20"/>
      <w:szCs w:val="24"/>
      <w:lang w:eastAsia="en-US"/>
    </w:rPr>
  </w:style>
  <w:style w:type="character" w:customStyle="1" w:styleId="Normal9pointspacingChar">
    <w:name w:val="Normal 9 point spacing Char"/>
    <w:link w:val="Normal9pointspacing"/>
    <w:qFormat/>
    <w:rsid w:val="008E7F3E"/>
    <w:rPr>
      <w:szCs w:val="24"/>
      <w:lang w:val="en-GB" w:eastAsia="en-US"/>
    </w:rPr>
  </w:style>
  <w:style w:type="paragraph" w:customStyle="1" w:styleId="onecomwebmail-msonormal">
    <w:name w:val="onecomwebmail-msonormal"/>
    <w:basedOn w:val="a6"/>
    <w:uiPriority w:val="99"/>
    <w:qFormat/>
    <w:rsid w:val="008E7F3E"/>
    <w:pPr>
      <w:overflowPunct/>
      <w:autoSpaceDE/>
      <w:autoSpaceDN/>
      <w:adjustRightInd/>
      <w:spacing w:before="100" w:beforeAutospacing="1" w:after="100" w:afterAutospacing="1"/>
      <w:textAlignment w:val="auto"/>
    </w:pPr>
    <w:rPr>
      <w:sz w:val="24"/>
      <w:szCs w:val="24"/>
      <w:lang w:val="en-US" w:eastAsia="en-US"/>
    </w:rPr>
  </w:style>
  <w:style w:type="paragraph" w:customStyle="1" w:styleId="Figure1">
    <w:name w:val="Figure"/>
    <w:basedOn w:val="a6"/>
    <w:next w:val="aff1"/>
    <w:uiPriority w:val="99"/>
    <w:qFormat/>
    <w:rsid w:val="008E7F3E"/>
    <w:pPr>
      <w:keepNext/>
      <w:keepLines/>
      <w:overflowPunct/>
      <w:autoSpaceDE/>
      <w:autoSpaceDN/>
      <w:adjustRightInd/>
      <w:spacing w:before="180" w:after="160" w:line="259" w:lineRule="auto"/>
      <w:jc w:val="center"/>
      <w:textAlignment w:val="auto"/>
    </w:pPr>
    <w:rPr>
      <w:rFonts w:ascii="Calibri" w:eastAsia="Calibri" w:hAnsi="Calibri"/>
      <w:sz w:val="22"/>
      <w:szCs w:val="22"/>
      <w:lang w:val="en-US" w:eastAsia="en-US"/>
    </w:rPr>
  </w:style>
  <w:style w:type="paragraph" w:customStyle="1" w:styleId="references0">
    <w:name w:val="references"/>
    <w:uiPriority w:val="99"/>
    <w:qFormat/>
    <w:rsid w:val="008E7F3E"/>
    <w:pPr>
      <w:numPr>
        <w:numId w:val="45"/>
      </w:numPr>
      <w:spacing w:after="50" w:line="180" w:lineRule="exact"/>
      <w:jc w:val="both"/>
    </w:pPr>
    <w:rPr>
      <w:noProof/>
      <w:sz w:val="16"/>
      <w:szCs w:val="16"/>
      <w:lang w:eastAsia="en-US"/>
    </w:rPr>
  </w:style>
  <w:style w:type="paragraph" w:styleId="affffb">
    <w:name w:val="index heading"/>
    <w:basedOn w:val="a6"/>
    <w:next w:val="a6"/>
    <w:uiPriority w:val="99"/>
    <w:qFormat/>
    <w:rsid w:val="008E7F3E"/>
    <w:pPr>
      <w:pBdr>
        <w:top w:val="single" w:sz="12" w:space="0" w:color="auto"/>
      </w:pBdr>
      <w:overflowPunct/>
      <w:autoSpaceDE/>
      <w:autoSpaceDN/>
      <w:adjustRightInd/>
      <w:spacing w:before="360" w:after="240"/>
      <w:textAlignment w:val="auto"/>
    </w:pPr>
    <w:rPr>
      <w:rFonts w:eastAsia="宋体"/>
      <w:b/>
      <w:i/>
      <w:sz w:val="26"/>
      <w:lang w:eastAsia="en-US"/>
    </w:rPr>
  </w:style>
  <w:style w:type="paragraph" w:customStyle="1" w:styleId="NumberedList">
    <w:name w:val="Numbered List"/>
    <w:basedOn w:val="a6"/>
    <w:uiPriority w:val="99"/>
    <w:qFormat/>
    <w:rsid w:val="008E7F3E"/>
    <w:pPr>
      <w:numPr>
        <w:numId w:val="47"/>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6"/>
    <w:uiPriority w:val="99"/>
    <w:qFormat/>
    <w:rsid w:val="008E7F3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6"/>
    <w:next w:val="a6"/>
    <w:autoRedefine/>
    <w:uiPriority w:val="99"/>
    <w:qFormat/>
    <w:rsid w:val="008E7F3E"/>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multifig">
    <w:name w:val="multifig"/>
    <w:basedOn w:val="a6"/>
    <w:uiPriority w:val="99"/>
    <w:qFormat/>
    <w:rsid w:val="008E7F3E"/>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TableCaption">
    <w:name w:val="TableCaption"/>
    <w:basedOn w:val="a6"/>
    <w:uiPriority w:val="99"/>
    <w:qFormat/>
    <w:rsid w:val="008E7F3E"/>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EquationNumbered">
    <w:name w:val="Equation Numbered"/>
    <w:basedOn w:val="a6"/>
    <w:uiPriority w:val="99"/>
    <w:qFormat/>
    <w:rsid w:val="008E7F3E"/>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Style10ptChar">
    <w:name w:val="Style 10 pt Char"/>
    <w:basedOn w:val="a6"/>
    <w:uiPriority w:val="99"/>
    <w:qFormat/>
    <w:rsid w:val="008E7F3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8E7F3E"/>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8E7F3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8E7F3E"/>
    <w:rPr>
      <w:rFonts w:ascii="Arial" w:eastAsia="MS Mincho" w:hAnsi="Arial" w:cs="Arial"/>
      <w:b/>
      <w:color w:val="0000FF"/>
      <w:kern w:val="2"/>
      <w:lang w:val="en-US" w:eastAsia="en-US" w:bidi="ar-SA"/>
    </w:rPr>
  </w:style>
  <w:style w:type="paragraph" w:styleId="HTML">
    <w:name w:val="HTML Preformatted"/>
    <w:basedOn w:val="a6"/>
    <w:link w:val="HTML1"/>
    <w:qFormat/>
    <w:rsid w:val="008E7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7"/>
    <w:link w:val="HTML10"/>
    <w:uiPriority w:val="99"/>
    <w:semiHidden/>
    <w:rsid w:val="008E7F3E"/>
    <w:rPr>
      <w:rFonts w:ascii="Consolas" w:eastAsia="Times New Roman" w:hAnsi="Consolas"/>
      <w:lang w:val="en-GB" w:eastAsia="en-GB"/>
    </w:rPr>
  </w:style>
  <w:style w:type="character" w:customStyle="1" w:styleId="HTML1">
    <w:name w:val="HTML 预设格式 字符1"/>
    <w:basedOn w:val="a7"/>
    <w:link w:val="HTML"/>
    <w:qFormat/>
    <w:rsid w:val="008E7F3E"/>
    <w:rPr>
      <w:rFonts w:ascii="Courier New" w:eastAsia="Batang" w:hAnsi="Courier New" w:cs="Courier New"/>
      <w:lang w:eastAsia="ko-KR"/>
    </w:rPr>
  </w:style>
  <w:style w:type="paragraph" w:customStyle="1" w:styleId="Bullet0">
    <w:name w:val="Bullet"/>
    <w:basedOn w:val="a6"/>
    <w:rsid w:val="008E7F3E"/>
    <w:pPr>
      <w:numPr>
        <w:numId w:val="46"/>
      </w:numPr>
      <w:tabs>
        <w:tab w:val="clear" w:pos="1440"/>
        <w:tab w:val="num" w:pos="432"/>
      </w:tabs>
      <w:overflowPunct/>
      <w:autoSpaceDE/>
      <w:autoSpaceDN/>
      <w:adjustRightInd/>
      <w:spacing w:after="0"/>
      <w:ind w:left="432" w:hanging="432"/>
      <w:textAlignment w:val="auto"/>
    </w:pPr>
    <w:rPr>
      <w:rFonts w:eastAsia="宋体"/>
      <w:sz w:val="24"/>
      <w:szCs w:val="24"/>
      <w:lang w:val="en-US" w:eastAsia="en-US"/>
    </w:rPr>
  </w:style>
  <w:style w:type="character" w:customStyle="1" w:styleId="FigureCaption1">
    <w:name w:val="Figure Caption1"/>
    <w:aliases w:val="fc Char1,Figure Caption Char Char"/>
    <w:qFormat/>
    <w:rsid w:val="008E7F3E"/>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8E7F3E"/>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Equation-NumberedChar">
    <w:name w:val="Equation-Numbered Char"/>
    <w:qFormat/>
    <w:rsid w:val="008E7F3E"/>
    <w:rPr>
      <w:rFonts w:ascii="Arial" w:eastAsia="宋体" w:hAnsi="Arial" w:cs="Arial"/>
      <w:color w:val="0000FF"/>
      <w:kern w:val="2"/>
      <w:sz w:val="22"/>
      <w:lang w:val="en-US" w:eastAsia="en-US" w:bidi="ar-SA"/>
    </w:rPr>
  </w:style>
  <w:style w:type="paragraph" w:customStyle="1" w:styleId="item">
    <w:name w:val="item"/>
    <w:basedOn w:val="a6"/>
    <w:uiPriority w:val="99"/>
    <w:qFormat/>
    <w:rsid w:val="008E7F3E"/>
    <w:pPr>
      <w:numPr>
        <w:numId w:val="48"/>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6"/>
    <w:uiPriority w:val="99"/>
    <w:qFormat/>
    <w:rsid w:val="008E7F3E"/>
    <w:pPr>
      <w:overflowPunct/>
      <w:autoSpaceDE/>
      <w:autoSpaceDN/>
      <w:adjustRightInd/>
      <w:spacing w:after="0"/>
      <w:jc w:val="both"/>
      <w:textAlignment w:val="auto"/>
    </w:pPr>
    <w:rPr>
      <w:rFonts w:eastAsia="宋体"/>
      <w:sz w:val="16"/>
      <w:szCs w:val="24"/>
      <w:lang w:val="en-US" w:eastAsia="en-US"/>
    </w:rPr>
  </w:style>
  <w:style w:type="character" w:styleId="affffc">
    <w:name w:val="line number"/>
    <w:qFormat/>
    <w:rsid w:val="008E7F3E"/>
    <w:rPr>
      <w:rFonts w:ascii="Arial" w:eastAsia="宋体" w:hAnsi="Arial" w:cs="Arial"/>
      <w:color w:val="0000FF"/>
      <w:kern w:val="2"/>
      <w:sz w:val="18"/>
      <w:lang w:val="en-US" w:eastAsia="zh-CN" w:bidi="ar-SA"/>
    </w:rPr>
  </w:style>
  <w:style w:type="character" w:customStyle="1" w:styleId="moz-txt-tag">
    <w:name w:val="moz-txt-tag"/>
    <w:qFormat/>
    <w:rsid w:val="008E7F3E"/>
    <w:rPr>
      <w:rFonts w:ascii="Arial" w:eastAsia="宋体" w:hAnsi="Arial" w:cs="Arial"/>
      <w:color w:val="0000FF"/>
      <w:kern w:val="2"/>
      <w:lang w:val="en-US" w:eastAsia="zh-CN" w:bidi="ar-SA"/>
    </w:rPr>
  </w:style>
  <w:style w:type="character" w:customStyle="1" w:styleId="GuidanceChar">
    <w:name w:val="Guidance Char"/>
    <w:qFormat/>
    <w:rsid w:val="008E7F3E"/>
    <w:rPr>
      <w:i/>
      <w:color w:val="0000FF"/>
      <w:lang w:val="en-GB" w:eastAsia="en-US" w:bidi="ar-SA"/>
    </w:rPr>
  </w:style>
  <w:style w:type="paragraph" w:styleId="3b">
    <w:name w:val="Body Text Indent 3"/>
    <w:basedOn w:val="a6"/>
    <w:link w:val="3c"/>
    <w:uiPriority w:val="99"/>
    <w:qFormat/>
    <w:rsid w:val="008E7F3E"/>
    <w:pPr>
      <w:spacing w:after="0"/>
      <w:ind w:left="1080"/>
    </w:pPr>
    <w:rPr>
      <w:rFonts w:eastAsia="宋体"/>
      <w:lang w:val="en-US" w:eastAsia="ja-JP"/>
    </w:rPr>
  </w:style>
  <w:style w:type="character" w:customStyle="1" w:styleId="3c">
    <w:name w:val="正文文本缩进 3 字符"/>
    <w:basedOn w:val="a7"/>
    <w:link w:val="3b"/>
    <w:uiPriority w:val="99"/>
    <w:qFormat/>
    <w:rsid w:val="008E7F3E"/>
    <w:rPr>
      <w:rFonts w:eastAsia="宋体"/>
    </w:rPr>
  </w:style>
  <w:style w:type="paragraph" w:customStyle="1" w:styleId="CharCharCharCharCharChar1CharChar">
    <w:name w:val="Char Char Char Char Char Char1 Char Char"/>
    <w:next w:val="a6"/>
    <w:uiPriority w:val="99"/>
    <w:semiHidden/>
    <w:qFormat/>
    <w:rsid w:val="008E7F3E"/>
    <w:pPr>
      <w:keepNext/>
      <w:tabs>
        <w:tab w:val="num" w:pos="720"/>
      </w:tabs>
      <w:autoSpaceDE w:val="0"/>
      <w:autoSpaceDN w:val="0"/>
      <w:adjustRightInd w:val="0"/>
      <w:ind w:left="720" w:hanging="360"/>
      <w:jc w:val="both"/>
    </w:pPr>
    <w:rPr>
      <w:rFonts w:eastAsia="宋体"/>
      <w:kern w:val="2"/>
      <w:lang w:val="en-GB" w:eastAsia="zh-CN"/>
    </w:rPr>
  </w:style>
  <w:style w:type="paragraph" w:customStyle="1" w:styleId="numberedlist0">
    <w:name w:val="numbered list"/>
    <w:basedOn w:val="af1"/>
    <w:uiPriority w:val="99"/>
    <w:qFormat/>
    <w:rsid w:val="008E7F3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a6"/>
    <w:uiPriority w:val="99"/>
    <w:qFormat/>
    <w:rsid w:val="008E7F3E"/>
    <w:pPr>
      <w:tabs>
        <w:tab w:val="left" w:pos="1134"/>
      </w:tabs>
      <w:spacing w:after="0"/>
    </w:pPr>
    <w:rPr>
      <w:rFonts w:eastAsia="MS Mincho"/>
    </w:rPr>
  </w:style>
  <w:style w:type="paragraph" w:customStyle="1" w:styleId="tabletext2">
    <w:name w:val="table text"/>
    <w:basedOn w:val="a6"/>
    <w:next w:val="7"/>
    <w:uiPriority w:val="99"/>
    <w:qFormat/>
    <w:rsid w:val="008E7F3E"/>
    <w:pPr>
      <w:spacing w:after="0"/>
    </w:pPr>
    <w:rPr>
      <w:rFonts w:eastAsia="MS Mincho"/>
      <w:i/>
    </w:rPr>
  </w:style>
  <w:style w:type="paragraph" w:customStyle="1" w:styleId="HE">
    <w:name w:val="HE"/>
    <w:basedOn w:val="a6"/>
    <w:uiPriority w:val="99"/>
    <w:qFormat/>
    <w:rsid w:val="008E7F3E"/>
    <w:pPr>
      <w:spacing w:after="0"/>
    </w:pPr>
    <w:rPr>
      <w:rFonts w:eastAsia="MS Mincho"/>
      <w:b/>
    </w:rPr>
  </w:style>
  <w:style w:type="paragraph" w:customStyle="1" w:styleId="textintend2">
    <w:name w:val="text intend 2"/>
    <w:basedOn w:val="text"/>
    <w:uiPriority w:val="99"/>
    <w:qFormat/>
    <w:rsid w:val="008E7F3E"/>
    <w:pPr>
      <w:numPr>
        <w:numId w:val="49"/>
      </w:numPr>
      <w:tabs>
        <w:tab w:val="clear" w:pos="1418"/>
      </w:tabs>
      <w:overflowPunct w:val="0"/>
      <w:autoSpaceDE w:val="0"/>
      <w:autoSpaceDN w:val="0"/>
      <w:adjustRightInd w:val="0"/>
      <w:spacing w:after="120"/>
      <w:ind w:left="360" w:firstLine="0"/>
      <w:textAlignment w:val="baseline"/>
    </w:pPr>
    <w:rPr>
      <w:rFonts w:eastAsia="MS Mincho"/>
      <w:lang w:eastAsia="en-GB"/>
    </w:rPr>
  </w:style>
  <w:style w:type="paragraph" w:customStyle="1" w:styleId="normalpuce">
    <w:name w:val="normal puce"/>
    <w:basedOn w:val="a6"/>
    <w:uiPriority w:val="99"/>
    <w:qFormat/>
    <w:rsid w:val="008E7F3E"/>
    <w:pPr>
      <w:widowControl w:val="0"/>
      <w:numPr>
        <w:numId w:val="50"/>
      </w:numPr>
      <w:spacing w:before="60" w:after="60"/>
      <w:jc w:val="both"/>
    </w:pPr>
    <w:rPr>
      <w:rFonts w:eastAsia="MS Mincho"/>
    </w:rPr>
  </w:style>
  <w:style w:type="paragraph" w:customStyle="1" w:styleId="Meetingcaption">
    <w:name w:val="Meeting caption"/>
    <w:basedOn w:val="a6"/>
    <w:uiPriority w:val="99"/>
    <w:qFormat/>
    <w:rsid w:val="008E7F3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6"/>
    <w:uiPriority w:val="99"/>
    <w:qFormat/>
    <w:rsid w:val="008E7F3E"/>
    <w:pPr>
      <w:spacing w:after="0" w:line="240" w:lineRule="exact"/>
      <w:jc w:val="center"/>
    </w:pPr>
    <w:rPr>
      <w:sz w:val="16"/>
      <w:lang w:val="en-US" w:eastAsia="ja-JP"/>
    </w:rPr>
  </w:style>
  <w:style w:type="paragraph" w:customStyle="1" w:styleId="b11">
    <w:name w:val="b1"/>
    <w:basedOn w:val="a6"/>
    <w:uiPriority w:val="99"/>
    <w:qFormat/>
    <w:rsid w:val="008E7F3E"/>
    <w:pPr>
      <w:spacing w:before="100" w:beforeAutospacing="1" w:after="100" w:afterAutospacing="1"/>
    </w:pPr>
    <w:rPr>
      <w:sz w:val="24"/>
      <w:szCs w:val="24"/>
      <w:lang w:val="en-US" w:eastAsia="ja-JP"/>
    </w:rPr>
  </w:style>
  <w:style w:type="paragraph" w:customStyle="1" w:styleId="CharCharCharChar">
    <w:name w:val="Char Char Char Char"/>
    <w:uiPriority w:val="99"/>
    <w:qFormat/>
    <w:rsid w:val="008E7F3E"/>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rsid w:val="008E7F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sid w:val="008E7F3E"/>
    <w:rPr>
      <w:rFonts w:ascii="Arial" w:hAnsi="Arial"/>
      <w:sz w:val="24"/>
      <w:lang w:val="en-GB" w:eastAsia="ja-JP" w:bidi="ar-SA"/>
    </w:rPr>
  </w:style>
  <w:style w:type="paragraph" w:customStyle="1" w:styleId="NormalAfter3pt">
    <w:name w:val="Normal + After:  3 pt"/>
    <w:basedOn w:val="a6"/>
    <w:uiPriority w:val="99"/>
    <w:qFormat/>
    <w:rsid w:val="008E7F3E"/>
    <w:pPr>
      <w:tabs>
        <w:tab w:val="num" w:pos="2560"/>
      </w:tabs>
      <w:overflowPunct/>
      <w:autoSpaceDE/>
      <w:autoSpaceDN/>
      <w:adjustRightInd/>
      <w:ind w:left="2560" w:hanging="357"/>
      <w:textAlignment w:val="auto"/>
    </w:pPr>
    <w:rPr>
      <w:lang w:val="en-AU" w:eastAsia="ko-KR"/>
    </w:rPr>
  </w:style>
  <w:style w:type="character" w:customStyle="1" w:styleId="CharChar5">
    <w:name w:val="Char Char5"/>
    <w:semiHidden/>
    <w:qFormat/>
    <w:rsid w:val="008E7F3E"/>
    <w:rPr>
      <w:rFonts w:ascii="Times New Roman" w:hAnsi="Times New Roman"/>
      <w:lang w:eastAsia="en-US"/>
    </w:rPr>
  </w:style>
  <w:style w:type="paragraph" w:customStyle="1" w:styleId="CharChar3CharCharCharCharCharChar">
    <w:name w:val="Char Char3 Char Char Char Char Char Char"/>
    <w:uiPriority w:val="99"/>
    <w:semiHidden/>
    <w:qFormat/>
    <w:rsid w:val="008E7F3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qFormat/>
    <w:rsid w:val="008E7F3E"/>
    <w:pPr>
      <w:keepNext/>
      <w:tabs>
        <w:tab w:val="left" w:pos="-1134"/>
      </w:tabs>
      <w:autoSpaceDE w:val="0"/>
      <w:autoSpaceDN w:val="0"/>
      <w:adjustRightInd w:val="0"/>
      <w:spacing w:before="60" w:after="60"/>
      <w:jc w:val="both"/>
    </w:pPr>
    <w:rPr>
      <w:rFonts w:eastAsia="宋体"/>
      <w:lang w:val="en-GB" w:eastAsia="en-GB"/>
    </w:rPr>
  </w:style>
  <w:style w:type="paragraph" w:customStyle="1" w:styleId="TableCell1">
    <w:name w:val="Table Cell"/>
    <w:basedOn w:val="TAC"/>
    <w:link w:val="TableCellChar"/>
    <w:qFormat/>
    <w:rsid w:val="008E7F3E"/>
    <w:pPr>
      <w:textAlignment w:val="auto"/>
    </w:pPr>
    <w:rPr>
      <w:rFonts w:eastAsia="宋体"/>
      <w:lang w:val="en-US" w:eastAsia="zh-CN"/>
    </w:rPr>
  </w:style>
  <w:style w:type="character" w:customStyle="1" w:styleId="TableCellChar">
    <w:name w:val="Table Cell Char"/>
    <w:link w:val="TableCell1"/>
    <w:qFormat/>
    <w:rsid w:val="008E7F3E"/>
    <w:rPr>
      <w:rFonts w:ascii="Arial" w:eastAsia="宋体" w:hAnsi="Arial"/>
      <w:sz w:val="18"/>
      <w:lang w:eastAsia="zh-CN"/>
    </w:rPr>
  </w:style>
  <w:style w:type="paragraph" w:customStyle="1" w:styleId="CharCharCharCharCharChar1CharChar1">
    <w:name w:val="Char Char Char Char Char Char1 Char Char1"/>
    <w:next w:val="a6"/>
    <w:uiPriority w:val="99"/>
    <w:semiHidden/>
    <w:qFormat/>
    <w:rsid w:val="008E7F3E"/>
    <w:pPr>
      <w:keepNext/>
      <w:tabs>
        <w:tab w:val="num" w:pos="720"/>
      </w:tabs>
      <w:autoSpaceDE w:val="0"/>
      <w:autoSpaceDN w:val="0"/>
      <w:adjustRightInd w:val="0"/>
      <w:ind w:left="720" w:hanging="360"/>
      <w:jc w:val="both"/>
    </w:pPr>
    <w:rPr>
      <w:rFonts w:eastAsia="宋体"/>
      <w:kern w:val="2"/>
      <w:lang w:val="en-GB" w:eastAsia="zh-CN"/>
    </w:rPr>
  </w:style>
  <w:style w:type="table" w:customStyle="1" w:styleId="ColorfulList-Accent111">
    <w:name w:val="Colorful List - Accent 111"/>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qFormat/>
    <w:rsid w:val="008E7F3E"/>
  </w:style>
  <w:style w:type="character" w:customStyle="1" w:styleId="def">
    <w:name w:val="def"/>
    <w:qFormat/>
    <w:rsid w:val="008E7F3E"/>
  </w:style>
  <w:style w:type="character" w:customStyle="1" w:styleId="high-light-bg4">
    <w:name w:val="high-light-bg4"/>
    <w:qFormat/>
    <w:rsid w:val="008E7F3E"/>
  </w:style>
  <w:style w:type="character" w:customStyle="1" w:styleId="TitleChar2">
    <w:name w:val="Title Char2"/>
    <w:uiPriority w:val="10"/>
    <w:qFormat/>
    <w:locked/>
    <w:rsid w:val="008E7F3E"/>
    <w:rPr>
      <w:rFonts w:ascii="Cambria" w:eastAsia="宋体" w:hAnsi="Cambria" w:cs="Times New Roman"/>
      <w:spacing w:val="-10"/>
      <w:kern w:val="28"/>
      <w:sz w:val="56"/>
      <w:szCs w:val="56"/>
      <w:lang w:val="en-GB" w:eastAsia="ja-JP"/>
    </w:rPr>
  </w:style>
  <w:style w:type="paragraph" w:customStyle="1" w:styleId="font5">
    <w:name w:val="font5"/>
    <w:basedOn w:val="a6"/>
    <w:uiPriority w:val="99"/>
    <w:qFormat/>
    <w:rsid w:val="008E7F3E"/>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6"/>
    <w:uiPriority w:val="99"/>
    <w:qFormat/>
    <w:rsid w:val="008E7F3E"/>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6"/>
    <w:uiPriority w:val="99"/>
    <w:qFormat/>
    <w:rsid w:val="008E7F3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6"/>
    <w:uiPriority w:val="99"/>
    <w:qFormat/>
    <w:rsid w:val="008E7F3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6"/>
    <w:uiPriority w:val="99"/>
    <w:qFormat/>
    <w:rsid w:val="008E7F3E"/>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6"/>
    <w:uiPriority w:val="99"/>
    <w:qFormat/>
    <w:rsid w:val="008E7F3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6"/>
    <w:uiPriority w:val="99"/>
    <w:qFormat/>
    <w:rsid w:val="008E7F3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6"/>
    <w:uiPriority w:val="99"/>
    <w:qFormat/>
    <w:rsid w:val="008E7F3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6"/>
    <w:uiPriority w:val="99"/>
    <w:qFormat/>
    <w:rsid w:val="008E7F3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6"/>
    <w:uiPriority w:val="99"/>
    <w:qFormat/>
    <w:rsid w:val="008E7F3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6"/>
    <w:uiPriority w:val="99"/>
    <w:qFormat/>
    <w:rsid w:val="008E7F3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6"/>
    <w:uiPriority w:val="99"/>
    <w:qFormat/>
    <w:rsid w:val="008E7F3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6"/>
    <w:uiPriority w:val="99"/>
    <w:qFormat/>
    <w:rsid w:val="008E7F3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6"/>
    <w:uiPriority w:val="99"/>
    <w:qFormat/>
    <w:rsid w:val="008E7F3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6"/>
    <w:uiPriority w:val="99"/>
    <w:qFormat/>
    <w:rsid w:val="008E7F3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6"/>
    <w:uiPriority w:val="99"/>
    <w:qFormat/>
    <w:rsid w:val="008E7F3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6"/>
    <w:uiPriority w:val="99"/>
    <w:qFormat/>
    <w:rsid w:val="008E7F3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6"/>
    <w:uiPriority w:val="99"/>
    <w:qFormat/>
    <w:rsid w:val="008E7F3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6"/>
    <w:uiPriority w:val="99"/>
    <w:qFormat/>
    <w:rsid w:val="008E7F3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6"/>
    <w:uiPriority w:val="99"/>
    <w:qFormat/>
    <w:rsid w:val="008E7F3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6"/>
    <w:uiPriority w:val="99"/>
    <w:qFormat/>
    <w:rsid w:val="008E7F3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6"/>
    <w:uiPriority w:val="99"/>
    <w:qFormat/>
    <w:rsid w:val="008E7F3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6"/>
    <w:uiPriority w:val="99"/>
    <w:qFormat/>
    <w:rsid w:val="008E7F3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6"/>
    <w:uiPriority w:val="99"/>
    <w:qFormat/>
    <w:rsid w:val="008E7F3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6"/>
    <w:uiPriority w:val="99"/>
    <w:qFormat/>
    <w:rsid w:val="008E7F3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6"/>
    <w:uiPriority w:val="99"/>
    <w:qFormat/>
    <w:rsid w:val="008E7F3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6"/>
    <w:uiPriority w:val="99"/>
    <w:qFormat/>
    <w:rsid w:val="008E7F3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6"/>
    <w:uiPriority w:val="99"/>
    <w:qFormat/>
    <w:rsid w:val="008E7F3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6"/>
    <w:uiPriority w:val="99"/>
    <w:qFormat/>
    <w:rsid w:val="008E7F3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6"/>
    <w:uiPriority w:val="99"/>
    <w:qFormat/>
    <w:rsid w:val="008E7F3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6"/>
    <w:uiPriority w:val="99"/>
    <w:qFormat/>
    <w:rsid w:val="008E7F3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6"/>
    <w:uiPriority w:val="99"/>
    <w:qFormat/>
    <w:rsid w:val="008E7F3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6"/>
    <w:uiPriority w:val="99"/>
    <w:qFormat/>
    <w:rsid w:val="008E7F3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6"/>
    <w:uiPriority w:val="99"/>
    <w:qFormat/>
    <w:rsid w:val="008E7F3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6"/>
    <w:uiPriority w:val="99"/>
    <w:qFormat/>
    <w:rsid w:val="008E7F3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6"/>
    <w:uiPriority w:val="99"/>
    <w:qFormat/>
    <w:rsid w:val="008E7F3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6"/>
    <w:uiPriority w:val="99"/>
    <w:qFormat/>
    <w:rsid w:val="008E7F3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6"/>
    <w:uiPriority w:val="99"/>
    <w:qFormat/>
    <w:rsid w:val="008E7F3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6"/>
    <w:uiPriority w:val="99"/>
    <w:qFormat/>
    <w:rsid w:val="008E7F3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6"/>
    <w:uiPriority w:val="99"/>
    <w:qFormat/>
    <w:rsid w:val="008E7F3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6"/>
    <w:uiPriority w:val="99"/>
    <w:qFormat/>
    <w:rsid w:val="008E7F3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6"/>
    <w:uiPriority w:val="99"/>
    <w:qFormat/>
    <w:rsid w:val="008E7F3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6"/>
    <w:uiPriority w:val="99"/>
    <w:qFormat/>
    <w:rsid w:val="008E7F3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6"/>
    <w:uiPriority w:val="99"/>
    <w:qFormat/>
    <w:rsid w:val="008E7F3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6"/>
    <w:uiPriority w:val="99"/>
    <w:qFormat/>
    <w:rsid w:val="008E7F3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qFormat/>
    <w:rsid w:val="008E7F3E"/>
    <w:rPr>
      <w:rFonts w:ascii="Arial" w:hAnsi="Arial"/>
      <w:vanish w:val="0"/>
      <w:color w:val="FF0000"/>
      <w:sz w:val="24"/>
    </w:rPr>
  </w:style>
  <w:style w:type="paragraph" w:customStyle="1" w:styleId="Equation">
    <w:name w:val="Equation"/>
    <w:basedOn w:val="a6"/>
    <w:next w:val="a6"/>
    <w:uiPriority w:val="99"/>
    <w:qFormat/>
    <w:rsid w:val="008E7F3E"/>
    <w:pPr>
      <w:tabs>
        <w:tab w:val="right" w:pos="10206"/>
      </w:tabs>
      <w:spacing w:after="220"/>
      <w:ind w:left="1298"/>
    </w:pPr>
    <w:rPr>
      <w:rFonts w:ascii="Arial" w:eastAsia="宋体" w:hAnsi="Arial"/>
      <w:sz w:val="22"/>
      <w:lang w:val="en-US" w:eastAsia="zh-CN"/>
    </w:rPr>
  </w:style>
  <w:style w:type="paragraph" w:customStyle="1" w:styleId="11BodyText">
    <w:name w:val="11 BodyText"/>
    <w:basedOn w:val="a6"/>
    <w:uiPriority w:val="99"/>
    <w:qFormat/>
    <w:rsid w:val="008E7F3E"/>
    <w:pPr>
      <w:spacing w:after="220"/>
      <w:ind w:left="1298"/>
    </w:pPr>
    <w:rPr>
      <w:rFonts w:ascii="Arial" w:eastAsia="宋体" w:hAnsi="Arial"/>
      <w:sz w:val="22"/>
      <w:lang w:val="en-US" w:eastAsia="en-US"/>
    </w:rPr>
  </w:style>
  <w:style w:type="paragraph" w:customStyle="1" w:styleId="bodyCharCharChar">
    <w:name w:val="body Char Char Char"/>
    <w:basedOn w:val="a6"/>
    <w:uiPriority w:val="99"/>
    <w:qFormat/>
    <w:rsid w:val="008E7F3E"/>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6"/>
    <w:link w:val="bodyChar"/>
    <w:qFormat/>
    <w:rsid w:val="008E7F3E"/>
    <w:pPr>
      <w:tabs>
        <w:tab w:val="left" w:pos="2160"/>
      </w:tabs>
      <w:spacing w:before="120" w:after="120" w:line="280" w:lineRule="atLeast"/>
      <w:jc w:val="both"/>
    </w:pPr>
    <w:rPr>
      <w:rFonts w:ascii="New York" w:eastAsia="宋体" w:hAnsi="New York"/>
      <w:sz w:val="24"/>
      <w:lang w:val="en-US" w:eastAsia="en-US"/>
    </w:rPr>
  </w:style>
  <w:style w:type="character" w:customStyle="1" w:styleId="CharChar3">
    <w:name w:val="Char Char3"/>
    <w:qFormat/>
    <w:rsid w:val="008E7F3E"/>
    <w:rPr>
      <w:rFonts w:ascii="Arial" w:hAnsi="Arial"/>
      <w:sz w:val="36"/>
      <w:lang w:val="en-GB" w:eastAsia="en-US" w:bidi="ar-SA"/>
    </w:rPr>
  </w:style>
  <w:style w:type="character" w:customStyle="1" w:styleId="CharChar2">
    <w:name w:val="Char Char2"/>
    <w:qFormat/>
    <w:rsid w:val="008E7F3E"/>
    <w:rPr>
      <w:rFonts w:ascii="Arial" w:hAnsi="Arial"/>
      <w:sz w:val="32"/>
      <w:lang w:val="en-GB" w:eastAsia="en-US" w:bidi="ar-SA"/>
    </w:rPr>
  </w:style>
  <w:style w:type="character" w:customStyle="1" w:styleId="CharChar1">
    <w:name w:val="Char Char1"/>
    <w:qFormat/>
    <w:rsid w:val="008E7F3E"/>
    <w:rPr>
      <w:rFonts w:ascii="Arial" w:hAnsi="Arial"/>
      <w:sz w:val="28"/>
      <w:lang w:val="en-GB" w:eastAsia="en-US" w:bidi="ar-SA"/>
    </w:rPr>
  </w:style>
  <w:style w:type="character" w:customStyle="1" w:styleId="CharChar">
    <w:name w:val="Char Char"/>
    <w:qFormat/>
    <w:rsid w:val="008E7F3E"/>
    <w:rPr>
      <w:rFonts w:ascii="Arial" w:hAnsi="Arial"/>
      <w:sz w:val="22"/>
      <w:lang w:val="en-GB" w:eastAsia="en-US" w:bidi="ar-SA"/>
    </w:rPr>
  </w:style>
  <w:style w:type="table" w:styleId="-60">
    <w:name w:val="Dark List Accent 6"/>
    <w:basedOn w:val="a8"/>
    <w:uiPriority w:val="70"/>
    <w:rsid w:val="008E7F3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d">
    <w:name w:val="テキスト"/>
    <w:basedOn w:val="a6"/>
    <w:link w:val="affffe"/>
    <w:qFormat/>
    <w:rsid w:val="008E7F3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e">
    <w:name w:val="テキスト (文字)"/>
    <w:link w:val="affffd"/>
    <w:qFormat/>
    <w:rsid w:val="008E7F3E"/>
    <w:rPr>
      <w:rFonts w:ascii="Century" w:hAnsi="Century"/>
      <w:kern w:val="2"/>
      <w:sz w:val="21"/>
      <w:szCs w:val="22"/>
      <w:lang w:val="en-GB"/>
    </w:rPr>
  </w:style>
  <w:style w:type="character" w:customStyle="1" w:styleId="TFZchn">
    <w:name w:val="TF Zchn"/>
    <w:link w:val="TF"/>
    <w:qFormat/>
    <w:locked/>
    <w:rsid w:val="008E7F3E"/>
    <w:rPr>
      <w:rFonts w:ascii="Arial" w:eastAsia="Times New Roman" w:hAnsi="Arial"/>
      <w:b/>
      <w:lang w:val="en-GB" w:eastAsia="en-GB"/>
    </w:rPr>
  </w:style>
  <w:style w:type="paragraph" w:styleId="TOC">
    <w:name w:val="TOC Heading"/>
    <w:basedOn w:val="11"/>
    <w:next w:val="a6"/>
    <w:uiPriority w:val="39"/>
    <w:unhideWhenUsed/>
    <w:qFormat/>
    <w:rsid w:val="008E7F3E"/>
    <w:pPr>
      <w:pBdr>
        <w:top w:val="none" w:sz="0" w:space="0" w:color="auto"/>
      </w:pBdr>
      <w:tabs>
        <w:tab w:val="clear" w:pos="360"/>
      </w:tabs>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textChar">
    <w:name w:val="text Char"/>
    <w:link w:val="text"/>
    <w:uiPriority w:val="99"/>
    <w:qFormat/>
    <w:rsid w:val="008E7F3E"/>
    <w:rPr>
      <w:rFonts w:eastAsia="MS Gothic"/>
      <w:sz w:val="24"/>
    </w:rPr>
  </w:style>
  <w:style w:type="paragraph" w:customStyle="1" w:styleId="tdoc">
    <w:name w:val="tdoc"/>
    <w:basedOn w:val="a6"/>
    <w:link w:val="tdocChar"/>
    <w:qFormat/>
    <w:rsid w:val="008E7F3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8E7F3E"/>
    <w:rPr>
      <w:rFonts w:ascii="Times" w:eastAsia="Batang" w:hAnsi="Times"/>
      <w:szCs w:val="24"/>
      <w:lang w:val="en-GB" w:eastAsia="en-US"/>
    </w:rPr>
  </w:style>
  <w:style w:type="character" w:customStyle="1" w:styleId="bullet3Char">
    <w:name w:val="bullet3 Char"/>
    <w:link w:val="bullet3"/>
    <w:uiPriority w:val="99"/>
    <w:qFormat/>
    <w:rsid w:val="008E7F3E"/>
    <w:rPr>
      <w:rFonts w:ascii="Times" w:eastAsia="Batang" w:hAnsi="Times"/>
      <w:szCs w:val="24"/>
      <w:lang w:val="en-GB" w:eastAsia="en-US"/>
    </w:rPr>
  </w:style>
  <w:style w:type="paragraph" w:customStyle="1" w:styleId="gmail-msolistparagraph">
    <w:name w:val="gmail-msolistparagraph"/>
    <w:basedOn w:val="a6"/>
    <w:uiPriority w:val="99"/>
    <w:qFormat/>
    <w:rsid w:val="008E7F3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6"/>
    <w:uiPriority w:val="99"/>
    <w:semiHidden/>
    <w:qFormat/>
    <w:rsid w:val="008E7F3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qFormat/>
    <w:rsid w:val="008E7F3E"/>
  </w:style>
  <w:style w:type="paragraph" w:customStyle="1" w:styleId="onecomwebmail-msolistparagraph">
    <w:name w:val="onecomwebmail-msolistparagraph"/>
    <w:basedOn w:val="a6"/>
    <w:uiPriority w:val="99"/>
    <w:qFormat/>
    <w:rsid w:val="008E7F3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6"/>
    <w:uiPriority w:val="99"/>
    <w:qFormat/>
    <w:rsid w:val="008E7F3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6"/>
    <w:uiPriority w:val="99"/>
    <w:qFormat/>
    <w:rsid w:val="008E7F3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qFormat/>
    <w:rsid w:val="008E7F3E"/>
  </w:style>
  <w:style w:type="character" w:customStyle="1" w:styleId="onecomwebmail-size">
    <w:name w:val="onecomwebmail-size"/>
    <w:qFormat/>
    <w:rsid w:val="008E7F3E"/>
  </w:style>
  <w:style w:type="table" w:customStyle="1" w:styleId="GridTable4-Accent511">
    <w:name w:val="Grid Table 4 - Accent 511"/>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ffff">
    <w:name w:val="未解決のメンション"/>
    <w:uiPriority w:val="99"/>
    <w:semiHidden/>
    <w:unhideWhenUsed/>
    <w:rsid w:val="008E7F3E"/>
    <w:rPr>
      <w:color w:val="808080"/>
      <w:shd w:val="clear" w:color="auto" w:fill="E6E6E6"/>
    </w:rPr>
  </w:style>
  <w:style w:type="character" w:customStyle="1" w:styleId="51a">
    <w:name w:val="(文字) (文字)51"/>
    <w:semiHidden/>
    <w:rsid w:val="008E7F3E"/>
    <w:rPr>
      <w:rFonts w:ascii="Times New Roman" w:hAnsi="Times New Roman"/>
      <w:lang w:eastAsia="en-US"/>
    </w:rPr>
  </w:style>
  <w:style w:type="table" w:customStyle="1" w:styleId="TableGrid10">
    <w:name w:val="Table Grid1"/>
    <w:basedOn w:val="a8"/>
    <w:next w:val="aa"/>
    <w:uiPriority w:val="39"/>
    <w:qFormat/>
    <w:rsid w:val="008E7F3E"/>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rsid w:val="008E7F3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8E7F3E"/>
    <w:rPr>
      <w:rFonts w:eastAsia="Malgun Gothic"/>
      <w:i/>
      <w:kern w:val="2"/>
      <w:sz w:val="22"/>
      <w:szCs w:val="22"/>
      <w:lang w:eastAsia="ko-KR"/>
    </w:rPr>
  </w:style>
  <w:style w:type="character" w:customStyle="1" w:styleId="afffff0">
    <w:name w:val="メンション"/>
    <w:uiPriority w:val="99"/>
    <w:semiHidden/>
    <w:unhideWhenUsed/>
    <w:rsid w:val="008E7F3E"/>
    <w:rPr>
      <w:color w:val="2B579A"/>
      <w:shd w:val="clear" w:color="auto" w:fill="E6E6E6"/>
    </w:rPr>
  </w:style>
  <w:style w:type="paragraph" w:customStyle="1" w:styleId="Proposalsub">
    <w:name w:val="Proposal_sub"/>
    <w:basedOn w:val="a6"/>
    <w:link w:val="ProposalsubChar"/>
    <w:qFormat/>
    <w:rsid w:val="008E7F3E"/>
    <w:pPr>
      <w:numPr>
        <w:numId w:val="51"/>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6"/>
    <w:link w:val="ProposalsubsubChar"/>
    <w:qFormat/>
    <w:rsid w:val="008E7F3E"/>
    <w:pPr>
      <w:numPr>
        <w:ilvl w:val="1"/>
        <w:numId w:val="51"/>
      </w:numPr>
      <w:overflowPunct/>
      <w:autoSpaceDE/>
      <w:autoSpaceDN/>
      <w:adjustRightInd/>
      <w:spacing w:before="120" w:after="120"/>
      <w:ind w:left="1593"/>
      <w:jc w:val="both"/>
      <w:textAlignment w:val="auto"/>
    </w:pPr>
    <w:rPr>
      <w:rFonts w:eastAsia="Malgun Gothic"/>
      <w:kern w:val="2"/>
      <w:szCs w:val="22"/>
      <w:lang w:val="en-US" w:eastAsia="ko-KR"/>
    </w:rPr>
  </w:style>
  <w:style w:type="paragraph" w:customStyle="1" w:styleId="rProposalsub">
    <w:name w:val="rProposal_sub"/>
    <w:basedOn w:val="a6"/>
    <w:next w:val="a6"/>
    <w:link w:val="rProposalsubChar"/>
    <w:qFormat/>
    <w:rsid w:val="008E7F3E"/>
    <w:pPr>
      <w:numPr>
        <w:numId w:val="27"/>
      </w:numPr>
      <w:overflowPunct/>
      <w:autoSpaceDE/>
      <w:autoSpaceDN/>
      <w:adjustRightInd/>
      <w:spacing w:before="120" w:after="120"/>
      <w:jc w:val="both"/>
      <w:textAlignment w:val="auto"/>
    </w:pPr>
    <w:rPr>
      <w:rFonts w:eastAsia="Malgun Gothic"/>
      <w:i/>
      <w:kern w:val="2"/>
      <w:sz w:val="22"/>
      <w:szCs w:val="22"/>
      <w:lang w:val="en-US" w:eastAsia="ko-KR"/>
    </w:rPr>
  </w:style>
  <w:style w:type="table" w:customStyle="1" w:styleId="GridTable4-Accent52">
    <w:name w:val="Grid Table 4 - Accent 52"/>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8"/>
    <w:next w:val="aa"/>
    <w:qFormat/>
    <w:rsid w:val="008E7F3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rsid w:val="008E7F3E"/>
    <w:rPr>
      <w:rFonts w:eastAsia="Malgun Gothic"/>
      <w:i/>
      <w:kern w:val="2"/>
      <w:sz w:val="22"/>
      <w:szCs w:val="22"/>
      <w:lang w:eastAsia="ko-KR"/>
    </w:rPr>
  </w:style>
  <w:style w:type="paragraph" w:customStyle="1" w:styleId="ParagraphNumbering">
    <w:name w:val="Paragraph Numbering"/>
    <w:basedOn w:val="a6"/>
    <w:rsid w:val="008E7F3E"/>
    <w:pPr>
      <w:numPr>
        <w:numId w:val="52"/>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paragraph" w:customStyle="1" w:styleId="CharChar1CharCharCharCharCharCharCharCharCharCharCharCharCharCharChar40">
    <w:name w:val="Char Char1 Char Char Char Char Char Char Char Char Char Char Char Char Char Char Char4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5">
    <w:name w:val="(文字) (文字)535"/>
    <w:semiHidden/>
    <w:rsid w:val="008E7F3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E7F3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8E7F3E"/>
    <w:rPr>
      <w:sz w:val="20"/>
      <w:szCs w:val="20"/>
    </w:rPr>
  </w:style>
  <w:style w:type="character" w:customStyle="1" w:styleId="citationref">
    <w:name w:val="citationref"/>
    <w:rsid w:val="008E7F3E"/>
  </w:style>
  <w:style w:type="character" w:customStyle="1" w:styleId="mw-mmv-title">
    <w:name w:val="mw-mmv-title"/>
    <w:rsid w:val="008E7F3E"/>
  </w:style>
  <w:style w:type="character" w:customStyle="1" w:styleId="legend-color">
    <w:name w:val="legend-color"/>
    <w:rsid w:val="008E7F3E"/>
  </w:style>
  <w:style w:type="paragraph" w:customStyle="1" w:styleId="Equationlegend">
    <w:name w:val="Equation_legend"/>
    <w:basedOn w:val="affff3"/>
    <w:link w:val="EquationlegendChar"/>
    <w:rsid w:val="008E7F3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8E7F3E"/>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4">
    <w:name w:val="(文字) (文字)534"/>
    <w:semiHidden/>
    <w:rsid w:val="008E7F3E"/>
    <w:rPr>
      <w:rFonts w:ascii="Times New Roman" w:hAnsi="Times New Roman"/>
      <w:lang w:eastAsia="en-US"/>
    </w:rPr>
  </w:style>
  <w:style w:type="table" w:customStyle="1" w:styleId="ColorfulList-Accent14">
    <w:name w:val="Colorful List - Accent 14"/>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3">
    <w:name w:val="(文字) (文字)533"/>
    <w:semiHidden/>
    <w:rsid w:val="008E7F3E"/>
    <w:rPr>
      <w:rFonts w:ascii="Times New Roman" w:hAnsi="Times New Roman"/>
      <w:lang w:eastAsia="en-US"/>
    </w:rPr>
  </w:style>
  <w:style w:type="table" w:customStyle="1" w:styleId="ColorfulList-Accent15">
    <w:name w:val="Colorful List - Accent 15"/>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访问过的超链接1"/>
    <w:rsid w:val="008E7F3E"/>
    <w:rPr>
      <w:color w:val="800080"/>
      <w:kern w:val="2"/>
      <w:u w:val="single"/>
      <w:lang w:val="en-GB" w:eastAsia="zh-CN" w:bidi="ar-SA"/>
    </w:rPr>
  </w:style>
  <w:style w:type="paragraph" w:customStyle="1" w:styleId="1f0">
    <w:name w:val="1"/>
    <w:next w:val="a6"/>
    <w:rsid w:val="008E7F3E"/>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8E7F3E"/>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tablecol">
    <w:name w:val="tablecol"/>
    <w:basedOn w:val="tablecell0"/>
    <w:qFormat/>
    <w:rsid w:val="008E7F3E"/>
    <w:pPr>
      <w:spacing w:before="20" w:after="20"/>
      <w:jc w:val="center"/>
    </w:pPr>
    <w:rPr>
      <w:b/>
      <w:sz w:val="22"/>
      <w:szCs w:val="22"/>
    </w:rPr>
  </w:style>
  <w:style w:type="paragraph" w:customStyle="1" w:styleId="ydp76149c4fyiv9573453272msolistparagraph">
    <w:name w:val="ydp76149c4fyiv9573453272msolistparagraph"/>
    <w:basedOn w:val="a6"/>
    <w:uiPriority w:val="99"/>
    <w:rsid w:val="008E7F3E"/>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MTConvertedEquation">
    <w:name w:val="MTConvertedEquation"/>
    <w:rsid w:val="008E7F3E"/>
    <w:rPr>
      <w:lang w:eastAsia="zh-CN"/>
    </w:rPr>
  </w:style>
  <w:style w:type="character" w:customStyle="1" w:styleId="gmail-il">
    <w:name w:val="gmail-il"/>
    <w:rsid w:val="008E7F3E"/>
  </w:style>
  <w:style w:type="paragraph" w:customStyle="1" w:styleId="gmail-m-6486197391449858303msolistparagraph">
    <w:name w:val="gmail-m-6486197391449858303msolistparagraph"/>
    <w:basedOn w:val="a6"/>
    <w:rsid w:val="008E7F3E"/>
    <w:pPr>
      <w:overflowPunct/>
      <w:autoSpaceDE/>
      <w:autoSpaceDN/>
      <w:adjustRightInd/>
      <w:spacing w:before="100" w:beforeAutospacing="1" w:after="100" w:afterAutospacing="1"/>
      <w:textAlignment w:val="auto"/>
    </w:pPr>
    <w:rPr>
      <w:sz w:val="24"/>
      <w:szCs w:val="24"/>
      <w:lang w:val="en-US" w:eastAsia="zh-CN"/>
    </w:rPr>
  </w:style>
  <w:style w:type="character" w:customStyle="1" w:styleId="afffff1">
    <w:name w:val="上角标"/>
    <w:rsid w:val="008E7F3E"/>
    <w:rPr>
      <w:vertAlign w:val="superscript"/>
    </w:rPr>
  </w:style>
  <w:style w:type="character" w:customStyle="1" w:styleId="afffff2">
    <w:name w:val="下角标"/>
    <w:rsid w:val="008E7F3E"/>
    <w:rPr>
      <w:vertAlign w:val="subscript"/>
    </w:rPr>
  </w:style>
  <w:style w:type="character" w:customStyle="1" w:styleId="afffff3">
    <w:name w:val="正文字符"/>
    <w:rsid w:val="008E7F3E"/>
    <w:rPr>
      <w:rFonts w:ascii="Times New Roman" w:eastAsia="宋体" w:hAnsi="Times New Roman"/>
      <w:spacing w:val="6"/>
      <w:position w:val="0"/>
      <w:sz w:val="26"/>
    </w:rPr>
  </w:style>
  <w:style w:type="paragraph" w:customStyle="1" w:styleId="2f4">
    <w:name w:val="标题2"/>
    <w:basedOn w:val="a6"/>
    <w:rsid w:val="008E7F3E"/>
    <w:pPr>
      <w:widowControl w:val="0"/>
      <w:overflowPunct/>
      <w:spacing w:after="0" w:line="360" w:lineRule="auto"/>
      <w:textAlignment w:val="auto"/>
    </w:pPr>
    <w:rPr>
      <w:rFonts w:ascii="宋体" w:eastAsia="宋体"/>
      <w:sz w:val="24"/>
      <w:lang w:val="en-US" w:eastAsia="zh-CN"/>
    </w:rPr>
  </w:style>
  <w:style w:type="paragraph" w:customStyle="1" w:styleId="afffff4">
    <w:name w:val="缺省文本"/>
    <w:basedOn w:val="a6"/>
    <w:link w:val="Char1"/>
    <w:rsid w:val="008E7F3E"/>
    <w:pPr>
      <w:widowControl w:val="0"/>
      <w:overflowPunct/>
      <w:spacing w:after="0" w:line="360" w:lineRule="auto"/>
      <w:textAlignment w:val="auto"/>
    </w:pPr>
    <w:rPr>
      <w:rFonts w:eastAsia="宋体"/>
      <w:sz w:val="21"/>
      <w:lang w:val="en-US" w:eastAsia="zh-CN"/>
    </w:rPr>
  </w:style>
  <w:style w:type="character" w:customStyle="1" w:styleId="Char1">
    <w:name w:val="缺省文本 Char"/>
    <w:link w:val="afffff4"/>
    <w:rsid w:val="008E7F3E"/>
    <w:rPr>
      <w:rFonts w:eastAsia="宋体"/>
      <w:sz w:val="21"/>
      <w:lang w:eastAsia="zh-CN"/>
    </w:rPr>
  </w:style>
  <w:style w:type="paragraph" w:customStyle="1" w:styleId="afffff5">
    <w:name w:val="编写建议"/>
    <w:basedOn w:val="a6"/>
    <w:rsid w:val="008E7F3E"/>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afffff6">
    <w:name w:val="样式 编写建议"/>
    <w:basedOn w:val="a6"/>
    <w:next w:val="afffff7"/>
    <w:autoRedefine/>
    <w:rsid w:val="008E7F3E"/>
    <w:pPr>
      <w:widowControl w:val="0"/>
      <w:overflowPunct/>
      <w:spacing w:after="0" w:line="360" w:lineRule="auto"/>
      <w:jc w:val="both"/>
      <w:textAlignment w:val="auto"/>
    </w:pPr>
    <w:rPr>
      <w:rFonts w:eastAsia="楷体_GB2312"/>
      <w:iCs/>
      <w:color w:val="000000"/>
      <w:sz w:val="21"/>
      <w:lang w:val="en-US" w:eastAsia="zh-CN"/>
    </w:rPr>
  </w:style>
  <w:style w:type="paragraph" w:styleId="afffff7">
    <w:name w:val="Body Text First Indent"/>
    <w:basedOn w:val="af9"/>
    <w:link w:val="afffff8"/>
    <w:rsid w:val="008E7F3E"/>
    <w:pPr>
      <w:widowControl w:val="0"/>
      <w:adjustRightInd w:val="0"/>
      <w:spacing w:line="460" w:lineRule="exact"/>
      <w:ind w:firstLineChars="100" w:firstLine="420"/>
      <w:textAlignment w:val="baseline"/>
    </w:pPr>
    <w:rPr>
      <w:rFonts w:eastAsia="楷体"/>
      <w:kern w:val="28"/>
      <w:sz w:val="28"/>
      <w:lang w:val="en-US" w:eastAsia="zh-CN"/>
    </w:rPr>
  </w:style>
  <w:style w:type="character" w:customStyle="1" w:styleId="afffff8">
    <w:name w:val="正文文本首行缩进 字符"/>
    <w:basedOn w:val="afa"/>
    <w:link w:val="afffff7"/>
    <w:rsid w:val="008E7F3E"/>
    <w:rPr>
      <w:rFonts w:eastAsia="楷体"/>
      <w:kern w:val="28"/>
      <w:sz w:val="28"/>
      <w:lang w:val="en-GB" w:eastAsia="zh-CN"/>
    </w:rPr>
  </w:style>
  <w:style w:type="paragraph" w:customStyle="1" w:styleId="ParaCharCharCharCharCharCharCharCharCharChar">
    <w:name w:val="默认段落字体 Para Char Char Char Char Char Char Char Char Char Char"/>
    <w:basedOn w:val="afd"/>
    <w:autoRedefine/>
    <w:rsid w:val="008E7F3E"/>
    <w:pPr>
      <w:widowControl w:val="0"/>
      <w:adjustRightInd w:val="0"/>
      <w:spacing w:line="436" w:lineRule="exact"/>
      <w:ind w:left="357"/>
      <w:outlineLvl w:val="3"/>
    </w:pPr>
    <w:rPr>
      <w:rFonts w:ascii="Arial" w:eastAsia="黑体" w:hAnsi="Arial" w:cs="Arial"/>
      <w:snapToGrid w:val="0"/>
      <w:sz w:val="21"/>
      <w:szCs w:val="21"/>
      <w:lang w:val="en-US" w:eastAsia="zh-CN"/>
    </w:rPr>
  </w:style>
  <w:style w:type="paragraph" w:customStyle="1" w:styleId="afffff9">
    <w:name w:val="È±Ê¡ÎÄ±¾"/>
    <w:basedOn w:val="a6"/>
    <w:rsid w:val="008E7F3E"/>
    <w:pPr>
      <w:spacing w:after="0"/>
    </w:pPr>
    <w:rPr>
      <w:rFonts w:eastAsia="宋体"/>
      <w:sz w:val="24"/>
      <w:lang w:val="en-US" w:eastAsia="zh-CN"/>
    </w:rPr>
  </w:style>
  <w:style w:type="paragraph" w:customStyle="1" w:styleId="ParaChar">
    <w:name w:val="默认段落字体 Para Char"/>
    <w:basedOn w:val="a6"/>
    <w:rsid w:val="008E7F3E"/>
    <w:pPr>
      <w:keepNext/>
      <w:widowControl w:val="0"/>
      <w:overflowPunct/>
      <w:spacing w:after="0"/>
      <w:textAlignment w:val="auto"/>
    </w:pPr>
    <w:rPr>
      <w:rFonts w:eastAsia="宋体"/>
      <w:lang w:val="en-US" w:eastAsia="zh-CN"/>
    </w:rPr>
  </w:style>
  <w:style w:type="paragraph" w:customStyle="1" w:styleId="Char10">
    <w:name w:val="Char1"/>
    <w:basedOn w:val="a6"/>
    <w:rsid w:val="008E7F3E"/>
    <w:pPr>
      <w:overflowPunct/>
      <w:autoSpaceDE/>
      <w:autoSpaceDN/>
      <w:adjustRightInd/>
      <w:spacing w:after="160" w:line="240" w:lineRule="exact"/>
      <w:textAlignment w:val="auto"/>
    </w:pPr>
    <w:rPr>
      <w:rFonts w:ascii="Verdana" w:eastAsia="宋体" w:hAnsi="Verdana"/>
      <w:lang w:val="en-US" w:eastAsia="en-US"/>
    </w:rPr>
  </w:style>
  <w:style w:type="paragraph" w:customStyle="1" w:styleId="a">
    <w:name w:val="图号"/>
    <w:basedOn w:val="a6"/>
    <w:rsid w:val="008E7F3E"/>
    <w:pPr>
      <w:widowControl w:val="0"/>
      <w:numPr>
        <w:numId w:val="53"/>
      </w:numPr>
      <w:tabs>
        <w:tab w:val="clear" w:pos="720"/>
      </w:tabs>
      <w:overflowPunct/>
      <w:spacing w:before="105" w:after="0" w:line="360" w:lineRule="auto"/>
      <w:ind w:left="420" w:hanging="420"/>
      <w:jc w:val="center"/>
      <w:textAlignment w:val="auto"/>
    </w:pPr>
    <w:rPr>
      <w:rFonts w:eastAsia="宋体"/>
      <w:sz w:val="21"/>
      <w:szCs w:val="21"/>
      <w:lang w:val="en-US" w:eastAsia="zh-CN"/>
    </w:rPr>
  </w:style>
  <w:style w:type="paragraph" w:customStyle="1" w:styleId="3d">
    <w:name w:val="标题3"/>
    <w:basedOn w:val="a6"/>
    <w:rsid w:val="008E7F3E"/>
    <w:pPr>
      <w:widowControl w:val="0"/>
      <w:overflowPunct/>
      <w:spacing w:after="0" w:line="360" w:lineRule="auto"/>
      <w:ind w:left="1134"/>
      <w:jc w:val="both"/>
      <w:textAlignment w:val="auto"/>
    </w:pPr>
    <w:rPr>
      <w:rFonts w:eastAsia="宋体"/>
      <w:i/>
      <w:color w:val="0000FF"/>
      <w:sz w:val="21"/>
      <w:u w:color="EEECE1"/>
      <w:lang w:val="en-US" w:eastAsia="zh-CN"/>
    </w:rPr>
  </w:style>
  <w:style w:type="table" w:customStyle="1" w:styleId="110">
    <w:name w:val="网格型11"/>
    <w:basedOn w:val="a8"/>
    <w:next w:val="aa"/>
    <w:rsid w:val="008E7F3E"/>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表头文本"/>
    <w:rsid w:val="008E7F3E"/>
    <w:pPr>
      <w:jc w:val="center"/>
    </w:pPr>
    <w:rPr>
      <w:rFonts w:ascii="Arial" w:eastAsia="宋体"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8E7F3E"/>
    <w:pPr>
      <w:widowControl w:val="0"/>
      <w:overflowPunct/>
      <w:autoSpaceDE/>
      <w:autoSpaceDN/>
      <w:adjustRightInd/>
      <w:spacing w:after="0" w:line="480" w:lineRule="exact"/>
      <w:ind w:firstLineChars="200" w:firstLine="560"/>
      <w:jc w:val="both"/>
      <w:textAlignment w:val="auto"/>
    </w:pPr>
    <w:rPr>
      <w:rFonts w:ascii="楷体_GB2312" w:eastAsia="楷体_GB2312" w:hAnsi="楷体_GB2312" w:cs="宋体"/>
      <w:color w:val="000000"/>
      <w:kern w:val="2"/>
      <w:sz w:val="28"/>
      <w:u w:color="EEECE1"/>
      <w:lang w:val="en-US" w:eastAsia="zh-CN"/>
    </w:rPr>
  </w:style>
  <w:style w:type="paragraph" w:customStyle="1" w:styleId="afffffb">
    <w:name w:val="表头样式"/>
    <w:basedOn w:val="a6"/>
    <w:rsid w:val="008E7F3E"/>
    <w:pPr>
      <w:keepNext/>
      <w:overflowPunct/>
      <w:spacing w:after="0" w:line="360" w:lineRule="auto"/>
      <w:jc w:val="center"/>
      <w:textAlignment w:val="auto"/>
    </w:pPr>
    <w:rPr>
      <w:rFonts w:ascii="Arial" w:eastAsia="宋体" w:hAnsi="Arial"/>
      <w:b/>
      <w:sz w:val="21"/>
      <w:szCs w:val="21"/>
      <w:u w:color="EEECE1"/>
      <w:lang w:val="en-US" w:eastAsia="zh-CN"/>
    </w:rPr>
  </w:style>
  <w:style w:type="table" w:customStyle="1" w:styleId="1f1">
    <w:name w:val="网格型浅色1"/>
    <w:basedOn w:val="a8"/>
    <w:next w:val="TableGridLight1"/>
    <w:uiPriority w:val="40"/>
    <w:rsid w:val="008E7F3E"/>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8"/>
    <w:uiPriority w:val="40"/>
    <w:rsid w:val="008E7F3E"/>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rsid w:val="008E7F3E"/>
    <w:pPr>
      <w:overflowPunct/>
      <w:autoSpaceDE/>
      <w:autoSpaceDN/>
      <w:adjustRightInd/>
      <w:spacing w:before="180"/>
      <w:ind w:left="2693" w:hanging="2693"/>
      <w:textAlignment w:val="auto"/>
    </w:pPr>
    <w:rPr>
      <w:rFonts w:eastAsia="宋体"/>
      <w:b/>
      <w:u w:color="EEECE1"/>
      <w:lang w:eastAsia="en-US"/>
    </w:rPr>
  </w:style>
  <w:style w:type="paragraph" w:customStyle="1" w:styleId="51b">
    <w:name w:val="目录 51"/>
    <w:basedOn w:val="TOC4"/>
    <w:next w:val="TOC5"/>
    <w:uiPriority w:val="39"/>
    <w:rsid w:val="008E7F3E"/>
    <w:pPr>
      <w:overflowPunct/>
      <w:autoSpaceDE/>
      <w:autoSpaceDN/>
      <w:adjustRightInd/>
      <w:ind w:left="1701" w:hanging="1701"/>
      <w:textAlignment w:val="auto"/>
    </w:pPr>
    <w:rPr>
      <w:rFonts w:eastAsia="宋体"/>
      <w:lang w:eastAsia="en-US"/>
    </w:rPr>
  </w:style>
  <w:style w:type="paragraph" w:customStyle="1" w:styleId="411">
    <w:name w:val="目录 41"/>
    <w:basedOn w:val="TOC3"/>
    <w:next w:val="TOC4"/>
    <w:uiPriority w:val="39"/>
    <w:rsid w:val="008E7F3E"/>
    <w:pPr>
      <w:overflowPunct/>
      <w:autoSpaceDE/>
      <w:autoSpaceDN/>
      <w:adjustRightInd/>
      <w:ind w:left="1418" w:hanging="1418"/>
      <w:textAlignment w:val="auto"/>
    </w:pPr>
    <w:rPr>
      <w:rFonts w:eastAsia="宋体"/>
      <w:u w:color="EEECE1"/>
      <w:lang w:eastAsia="en-US"/>
    </w:rPr>
  </w:style>
  <w:style w:type="paragraph" w:customStyle="1" w:styleId="610">
    <w:name w:val="目录 61"/>
    <w:basedOn w:val="TOC5"/>
    <w:next w:val="a6"/>
    <w:uiPriority w:val="39"/>
    <w:rsid w:val="008E7F3E"/>
    <w:pPr>
      <w:overflowPunct/>
      <w:autoSpaceDE/>
      <w:autoSpaceDN/>
      <w:adjustRightInd/>
      <w:ind w:left="1985" w:hanging="1985"/>
      <w:textAlignment w:val="auto"/>
    </w:pPr>
    <w:rPr>
      <w:rFonts w:eastAsia="宋体"/>
      <w:lang w:eastAsia="en-US"/>
    </w:rPr>
  </w:style>
  <w:style w:type="paragraph" w:customStyle="1" w:styleId="711">
    <w:name w:val="目录 71"/>
    <w:basedOn w:val="TOC6"/>
    <w:next w:val="a6"/>
    <w:uiPriority w:val="39"/>
    <w:rsid w:val="008E7F3E"/>
    <w:pPr>
      <w:overflowPunct/>
      <w:autoSpaceDE/>
      <w:autoSpaceDN/>
      <w:adjustRightInd/>
      <w:ind w:left="2268" w:hanging="2268"/>
      <w:textAlignment w:val="auto"/>
    </w:pPr>
    <w:rPr>
      <w:rFonts w:eastAsia="宋体"/>
      <w:lang w:eastAsia="en-US"/>
    </w:rPr>
  </w:style>
  <w:style w:type="table" w:customStyle="1" w:styleId="2f5">
    <w:name w:val="网格型2"/>
    <w:basedOn w:val="a8"/>
    <w:next w:val="aa"/>
    <w:uiPriority w:val="39"/>
    <w:qFormat/>
    <w:rsid w:val="008E7F3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8"/>
    <w:next w:val="aa"/>
    <w:uiPriority w:val="39"/>
    <w:rsid w:val="008E7F3E"/>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浅色11"/>
    <w:basedOn w:val="a8"/>
    <w:next w:val="TableGridLight1"/>
    <w:uiPriority w:val="40"/>
    <w:rsid w:val="008E7F3E"/>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8E7F3E"/>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8"/>
    <w:next w:val="aa"/>
    <w:uiPriority w:val="39"/>
    <w:qFormat/>
    <w:rsid w:val="008E7F3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8"/>
    <w:next w:val="TableGridLight1"/>
    <w:uiPriority w:val="40"/>
    <w:rsid w:val="008E7F3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2">
    <w:name w:val="(文字) (文字)532"/>
    <w:semiHidden/>
    <w:rsid w:val="008E7F3E"/>
    <w:rPr>
      <w:rFonts w:ascii="Times New Roman" w:hAnsi="Times New Roman"/>
      <w:lang w:eastAsia="en-US"/>
    </w:rPr>
  </w:style>
  <w:style w:type="table" w:customStyle="1" w:styleId="TableGrid2">
    <w:name w:val="Table Grid2"/>
    <w:basedOn w:val="a8"/>
    <w:next w:val="aa"/>
    <w:rsid w:val="008E7F3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8E7F3E"/>
    <w:pPr>
      <w:widowControl w:val="0"/>
      <w:spacing w:after="0"/>
      <w:ind w:firstLineChars="200" w:firstLine="420"/>
      <w:jc w:val="both"/>
      <w:textAlignment w:val="auto"/>
    </w:pPr>
    <w:rPr>
      <w:rFonts w:eastAsia="宋体"/>
      <w:kern w:val="2"/>
      <w:sz w:val="21"/>
      <w:szCs w:val="24"/>
      <w:lang w:val="en-US" w:eastAsia="en-US"/>
    </w:rPr>
  </w:style>
  <w:style w:type="paragraph" w:customStyle="1" w:styleId="rProposalsubsub">
    <w:name w:val="rProposal_sub_sub"/>
    <w:basedOn w:val="Proposalsubsub"/>
    <w:link w:val="rProposalsubsubChar"/>
    <w:qFormat/>
    <w:rsid w:val="008E7F3E"/>
    <w:pPr>
      <w:tabs>
        <w:tab w:val="left" w:pos="1701"/>
      </w:tabs>
      <w:ind w:left="1985" w:hanging="425"/>
    </w:pPr>
    <w:rPr>
      <w:i/>
      <w:sz w:val="22"/>
    </w:rPr>
  </w:style>
  <w:style w:type="character" w:customStyle="1" w:styleId="rProposalsubsubChar">
    <w:name w:val="rProposal_sub_sub Char"/>
    <w:link w:val="rProposalsubsub"/>
    <w:rsid w:val="008E7F3E"/>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1">
    <w:name w:val="(文字) (文字)531"/>
    <w:semiHidden/>
    <w:rsid w:val="008E7F3E"/>
    <w:rPr>
      <w:rFonts w:ascii="Times New Roman" w:hAnsi="Times New Roman"/>
      <w:lang w:eastAsia="en-US"/>
    </w:rPr>
  </w:style>
  <w:style w:type="paragraph" w:customStyle="1" w:styleId="3f0">
    <w:name w:val="목록 단락3"/>
    <w:basedOn w:val="a6"/>
    <w:uiPriority w:val="34"/>
    <w:qFormat/>
    <w:rsid w:val="008E7F3E"/>
    <w:pPr>
      <w:overflowPunct/>
      <w:autoSpaceDE/>
      <w:autoSpaceDN/>
      <w:adjustRightInd/>
      <w:spacing w:after="0"/>
      <w:ind w:left="720"/>
      <w:contextualSpacing/>
      <w:jc w:val="both"/>
      <w:textAlignment w:val="auto"/>
    </w:pPr>
    <w:rPr>
      <w:rFonts w:ascii="Calibri" w:eastAsia="Malgun Gothic" w:hAnsi="Calibri"/>
      <w:sz w:val="22"/>
      <w:szCs w:val="22"/>
      <w:lang w:val="en-US" w:eastAsia="en-US"/>
    </w:rPr>
  </w:style>
  <w:style w:type="paragraph" w:customStyle="1" w:styleId="reference">
    <w:name w:val="reference"/>
    <w:basedOn w:val="a6"/>
    <w:uiPriority w:val="99"/>
    <w:qFormat/>
    <w:rsid w:val="008E7F3E"/>
    <w:pPr>
      <w:widowControl w:val="0"/>
      <w:numPr>
        <w:numId w:val="54"/>
      </w:numPr>
      <w:overflowPunct/>
      <w:spacing w:after="60"/>
      <w:jc w:val="both"/>
      <w:textAlignment w:val="auto"/>
    </w:pPr>
    <w:rPr>
      <w:rFonts w:ascii="Calibri" w:hAnsi="Calibri"/>
      <w:sz w:val="22"/>
      <w:szCs w:val="22"/>
      <w:lang w:val="en-US" w:eastAsia="en-US"/>
    </w:rPr>
  </w:style>
  <w:style w:type="paragraph" w:customStyle="1" w:styleId="CharChar1CharCharCharCharCharCharCharCharCharCharCharCharCharCharChar35">
    <w:name w:val="Char Char1 Char Char Char Char Char Char Char Char Char Char Char Char Char Char Char3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00">
    <w:name w:val="(文字) (文字)530"/>
    <w:semiHidden/>
    <w:rsid w:val="008E7F3E"/>
    <w:rPr>
      <w:rFonts w:ascii="Times New Roman" w:hAnsi="Times New Roman"/>
      <w:lang w:eastAsia="en-US"/>
    </w:rPr>
  </w:style>
  <w:style w:type="table" w:customStyle="1" w:styleId="ColorfulList-Accent16">
    <w:name w:val="Colorful List - Accent 16"/>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E7F3E"/>
    <w:pPr>
      <w:numPr>
        <w:numId w:val="55"/>
      </w:numPr>
    </w:pPr>
  </w:style>
  <w:style w:type="paragraph" w:customStyle="1" w:styleId="CharChar1CharCharCharCharCharCharCharCharCharCharCharCharCharCharChar41">
    <w:name w:val="Char Char1 Char Char Char Char Char Char Char Char Char Char Char Char Char Char Char4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6">
    <w:name w:val="(文字) (文字)536"/>
    <w:semiHidden/>
    <w:rsid w:val="008E7F3E"/>
    <w:rPr>
      <w:rFonts w:ascii="Times New Roman" w:hAnsi="Times New Roman"/>
      <w:lang w:eastAsia="en-US"/>
    </w:rPr>
  </w:style>
  <w:style w:type="table" w:customStyle="1" w:styleId="ColorfulList-Accent17">
    <w:name w:val="Colorful List - Accent 17"/>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8E7F3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8E7F3E"/>
    <w:rPr>
      <w:rFonts w:eastAsia="宋体"/>
      <w:lang w:val="en-GB" w:eastAsia="en-US"/>
    </w:rPr>
  </w:style>
  <w:style w:type="character" w:customStyle="1" w:styleId="BoldCommentsChar">
    <w:name w:val="Bold Comments Char"/>
    <w:link w:val="BoldComments"/>
    <w:rsid w:val="008E7F3E"/>
    <w:rPr>
      <w:rFonts w:ascii="Arial" w:hAnsi="Arial"/>
      <w:b/>
      <w:szCs w:val="24"/>
    </w:rPr>
  </w:style>
  <w:style w:type="paragraph" w:customStyle="1" w:styleId="BoldComments">
    <w:name w:val="Bold Comments"/>
    <w:basedOn w:val="a6"/>
    <w:link w:val="BoldCommentsChar"/>
    <w:qFormat/>
    <w:rsid w:val="008E7F3E"/>
    <w:pPr>
      <w:overflowPunct/>
      <w:autoSpaceDE/>
      <w:autoSpaceDN/>
      <w:adjustRightInd/>
      <w:spacing w:before="240" w:after="60"/>
      <w:textAlignment w:val="auto"/>
      <w:outlineLvl w:val="8"/>
    </w:pPr>
    <w:rPr>
      <w:rFonts w:ascii="Arial" w:eastAsia="MS Mincho" w:hAnsi="Arial"/>
      <w:b/>
      <w:szCs w:val="24"/>
      <w:lang w:val="en-US" w:eastAsia="ja-JP"/>
    </w:rPr>
  </w:style>
  <w:style w:type="paragraph" w:customStyle="1" w:styleId="CharChar1CharCharCharCharCharCharCharCharCharCharCharCharCharCharChar44">
    <w:name w:val="Char Char1 Char Char Char Char Char Char Char Char Char Char Char Char Char Char Char4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9">
    <w:name w:val="(文字) (文字)539"/>
    <w:semiHidden/>
    <w:rsid w:val="008E7F3E"/>
    <w:rPr>
      <w:rFonts w:ascii="Times New Roman" w:hAnsi="Times New Roman"/>
      <w:lang w:eastAsia="en-US"/>
    </w:rPr>
  </w:style>
  <w:style w:type="table" w:customStyle="1" w:styleId="ColorfulList-Accent18">
    <w:name w:val="Colorful List - Accent 18"/>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E7F3E"/>
    <w:pPr>
      <w:numPr>
        <w:numId w:val="5"/>
      </w:numPr>
    </w:pPr>
  </w:style>
  <w:style w:type="paragraph" w:customStyle="1" w:styleId="agreement">
    <w:name w:val="agreement"/>
    <w:basedOn w:val="a6"/>
    <w:rsid w:val="008E7F3E"/>
    <w:pPr>
      <w:numPr>
        <w:numId w:val="56"/>
      </w:numPr>
      <w:overflowPunct/>
      <w:autoSpaceDE/>
      <w:autoSpaceDN/>
      <w:adjustRightInd/>
      <w:spacing w:after="0" w:line="240" w:lineRule="exact"/>
      <w:textAlignment w:val="auto"/>
    </w:pPr>
    <w:rPr>
      <w:rFonts w:eastAsia="Batang"/>
      <w:lang w:val="en-US" w:eastAsia="zh-CN"/>
    </w:rPr>
  </w:style>
  <w:style w:type="numbering" w:customStyle="1" w:styleId="StyleBulletedSymbolsymbolLeft025Hanging02531">
    <w:name w:val="Style Bulleted Symbol (symbol) Left:  0.25&quot; Hanging:  0.25&quot;31"/>
    <w:basedOn w:val="a9"/>
    <w:rsid w:val="008E7F3E"/>
  </w:style>
  <w:style w:type="paragraph" w:customStyle="1" w:styleId="CharChar1CharCharCharCharCharCharCharCharCharCharCharCharCharCharChar43">
    <w:name w:val="Char Char1 Char Char Char Char Char Char Char Char Char Char Char Char Char Char Char4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8">
    <w:name w:val="(文字) (文字)538"/>
    <w:semiHidden/>
    <w:rsid w:val="008E7F3E"/>
    <w:rPr>
      <w:rFonts w:ascii="Times New Roman" w:hAnsi="Times New Roman"/>
      <w:lang w:eastAsia="en-US"/>
    </w:rPr>
  </w:style>
  <w:style w:type="table" w:customStyle="1" w:styleId="ColorfulList-Accent19">
    <w:name w:val="Colorful List - Accent 19"/>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8E7F3E"/>
    <w:pPr>
      <w:numPr>
        <w:numId w:val="25"/>
      </w:numPr>
    </w:pPr>
  </w:style>
  <w:style w:type="table" w:customStyle="1" w:styleId="TableGrid3">
    <w:name w:val="Table Grid3"/>
    <w:basedOn w:val="a8"/>
    <w:next w:val="aa"/>
    <w:uiPriority w:val="39"/>
    <w:rsid w:val="008E7F3E"/>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c">
    <w:name w:val="Intense Emphasis"/>
    <w:uiPriority w:val="21"/>
    <w:qFormat/>
    <w:rsid w:val="008E7F3E"/>
    <w:rPr>
      <w:i/>
      <w:iCs/>
      <w:color w:val="4F81BD"/>
    </w:rPr>
  </w:style>
  <w:style w:type="table" w:customStyle="1" w:styleId="GridTable4-Accent510">
    <w:name w:val="Grid Table 4 - Accent 510"/>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spellingerror">
    <w:name w:val="spellingerror"/>
    <w:basedOn w:val="a7"/>
    <w:qFormat/>
    <w:rsid w:val="008E7F3E"/>
  </w:style>
  <w:style w:type="character" w:customStyle="1" w:styleId="normaltextrun1">
    <w:name w:val="normaltextrun1"/>
    <w:basedOn w:val="a7"/>
    <w:rsid w:val="008E7F3E"/>
  </w:style>
  <w:style w:type="paragraph" w:customStyle="1" w:styleId="CharChar1CharCharCharCharCharCharCharCharCharCharCharCharCharCharChar42">
    <w:name w:val="Char Char1 Char Char Char Char Char Char Char Char Char Char Char Char Char Char Char4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7">
    <w:name w:val="(文字) (文字)537"/>
    <w:semiHidden/>
    <w:rsid w:val="008E7F3E"/>
    <w:rPr>
      <w:rFonts w:ascii="Times New Roman" w:hAnsi="Times New Roman"/>
      <w:lang w:eastAsia="en-US"/>
    </w:rPr>
  </w:style>
  <w:style w:type="paragraph" w:customStyle="1" w:styleId="PropObs">
    <w:name w:val="PropObs"/>
    <w:basedOn w:val="a6"/>
    <w:link w:val="PropObsChar"/>
    <w:qFormat/>
    <w:rsid w:val="008E7F3E"/>
    <w:pPr>
      <w:numPr>
        <w:numId w:val="57"/>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8E7F3E"/>
    <w:rPr>
      <w:rFonts w:ascii="Calibri" w:hAnsi="Calibri"/>
      <w:b/>
      <w:lang w:val="en-GB" w:eastAsia="sv-SE"/>
    </w:rPr>
  </w:style>
  <w:style w:type="character" w:styleId="afffffd">
    <w:name w:val="Mention"/>
    <w:uiPriority w:val="99"/>
    <w:unhideWhenUsed/>
    <w:rsid w:val="008E7F3E"/>
    <w:rPr>
      <w:color w:val="2B579A"/>
      <w:shd w:val="clear" w:color="auto" w:fill="E6E6E6"/>
    </w:rPr>
  </w:style>
  <w:style w:type="character" w:customStyle="1" w:styleId="ProposalsubChar">
    <w:name w:val="Proposal_sub Char"/>
    <w:link w:val="Proposalsub"/>
    <w:rsid w:val="008E7F3E"/>
    <w:rPr>
      <w:rFonts w:eastAsia="Malgun Gothic"/>
      <w:kern w:val="2"/>
      <w:szCs w:val="22"/>
      <w:lang w:eastAsia="ko-KR"/>
    </w:rPr>
  </w:style>
  <w:style w:type="character" w:customStyle="1" w:styleId="ProposalsubsubChar">
    <w:name w:val="Proposal_sub_sub Char"/>
    <w:link w:val="Proposalsubsub"/>
    <w:rsid w:val="008E7F3E"/>
    <w:rPr>
      <w:rFonts w:eastAsia="Malgun Gothic"/>
      <w:kern w:val="2"/>
      <w:szCs w:val="22"/>
      <w:lang w:eastAsia="ko-KR"/>
    </w:rPr>
  </w:style>
  <w:style w:type="table" w:styleId="6-1">
    <w:name w:val="Grid Table 6 Colorful Accent 1"/>
    <w:basedOn w:val="a8"/>
    <w:uiPriority w:val="51"/>
    <w:rsid w:val="008E7F3E"/>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8E7F3E"/>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fp0">
    <w:name w:val="fp"/>
    <w:basedOn w:val="a6"/>
    <w:rsid w:val="008E7F3E"/>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2f7">
    <w:name w:val="正文2"/>
    <w:qFormat/>
    <w:rsid w:val="008E7F3E"/>
    <w:pPr>
      <w:spacing w:before="100" w:beforeAutospacing="1" w:after="100" w:afterAutospacing="1"/>
      <w:ind w:left="720" w:hanging="720"/>
    </w:pPr>
    <w:rPr>
      <w:rFonts w:ascii="Times" w:eastAsia="宋体" w:hAnsi="Times" w:cs="宋体"/>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8">
    <w:name w:val="(文字) (文字)558"/>
    <w:semiHidden/>
    <w:rsid w:val="008E7F3E"/>
    <w:rPr>
      <w:rFonts w:ascii="Times New Roman" w:hAnsi="Times New Roman"/>
      <w:lang w:eastAsia="en-US"/>
    </w:rPr>
  </w:style>
  <w:style w:type="character" w:customStyle="1" w:styleId="fontstyle01">
    <w:name w:val="fontstyle01"/>
    <w:basedOn w:val="a7"/>
    <w:qFormat/>
    <w:rsid w:val="008E7F3E"/>
    <w:rPr>
      <w:rFonts w:ascii="TimesNewRomanPSMT" w:hAnsi="TimesNewRomanPSMT" w:hint="default"/>
      <w:b w:val="0"/>
      <w:bCs w:val="0"/>
      <w:i w:val="0"/>
      <w:iCs w:val="0"/>
      <w:color w:val="000000"/>
      <w:sz w:val="20"/>
      <w:szCs w:val="20"/>
    </w:rPr>
  </w:style>
  <w:style w:type="character" w:customStyle="1" w:styleId="fontstyle21">
    <w:name w:val="fontstyle21"/>
    <w:basedOn w:val="a7"/>
    <w:rsid w:val="008E7F3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7">
    <w:name w:val="(文字) (文字)557"/>
    <w:semiHidden/>
    <w:rsid w:val="008E7F3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6">
    <w:name w:val="(文字) (文字)556"/>
    <w:semiHidden/>
    <w:rsid w:val="008E7F3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5">
    <w:name w:val="(文字) (文字)555"/>
    <w:semiHidden/>
    <w:rsid w:val="008E7F3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4">
    <w:name w:val="(文字) (文字)554"/>
    <w:semiHidden/>
    <w:rsid w:val="008E7F3E"/>
    <w:rPr>
      <w:rFonts w:ascii="Times New Roman" w:hAnsi="Times New Roman"/>
      <w:lang w:eastAsia="en-US"/>
    </w:rPr>
  </w:style>
  <w:style w:type="paragraph" w:customStyle="1" w:styleId="5a">
    <w:name w:val="列出段落5"/>
    <w:basedOn w:val="a6"/>
    <w:uiPriority w:val="99"/>
    <w:qFormat/>
    <w:rsid w:val="008E7F3E"/>
    <w:pPr>
      <w:overflowPunct/>
      <w:autoSpaceDE/>
      <w:autoSpaceDN/>
      <w:adjustRightInd/>
      <w:spacing w:beforeLines="50" w:before="50" w:after="120" w:line="276" w:lineRule="auto"/>
      <w:ind w:firstLineChars="200" w:firstLine="420"/>
      <w:jc w:val="both"/>
      <w:textAlignment w:val="auto"/>
    </w:pPr>
    <w:rPr>
      <w:rFonts w:eastAsia="宋体"/>
      <w:lang w:eastAsia="en-US"/>
    </w:rPr>
  </w:style>
  <w:style w:type="paragraph" w:customStyle="1" w:styleId="CharChar1CharCharCharCharCharCharCharCharCharCharCharCharCharCharChar58">
    <w:name w:val="Char Char1 Char Char Char Char Char Char Char Char Char Char Char Char Char Char Char5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3">
    <w:name w:val="(文字) (文字)553"/>
    <w:semiHidden/>
    <w:rsid w:val="008E7F3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2">
    <w:name w:val="(文字) (文字)552"/>
    <w:semiHidden/>
    <w:rsid w:val="008E7F3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1">
    <w:name w:val="(文字) (文字)551"/>
    <w:semiHidden/>
    <w:rsid w:val="008E7F3E"/>
    <w:rPr>
      <w:rFonts w:ascii="Times New Roman" w:hAnsi="Times New Roman"/>
      <w:lang w:eastAsia="en-US"/>
    </w:rPr>
  </w:style>
  <w:style w:type="paragraph" w:customStyle="1" w:styleId="a5">
    <w:name w:val="들여쓰기"/>
    <w:basedOn w:val="a6"/>
    <w:qFormat/>
    <w:rsid w:val="008E7F3E"/>
    <w:pPr>
      <w:widowControl w:val="0"/>
      <w:numPr>
        <w:numId w:val="58"/>
      </w:numPr>
      <w:overflowPunct/>
      <w:adjustRightInd/>
      <w:spacing w:afterLines="50" w:after="120"/>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8E7F3E"/>
    <w:pPr>
      <w:numPr>
        <w:ilvl w:val="1"/>
      </w:numPr>
      <w:spacing w:after="180"/>
    </w:pPr>
  </w:style>
  <w:style w:type="character" w:customStyle="1" w:styleId="summaryChar">
    <w:name w:val="summary Char"/>
    <w:link w:val="summary"/>
    <w:rsid w:val="008E7F3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00">
    <w:name w:val="(文字) (文字)550"/>
    <w:semiHidden/>
    <w:rsid w:val="008E7F3E"/>
    <w:rPr>
      <w:rFonts w:ascii="Times New Roman" w:hAnsi="Times New Roman"/>
      <w:lang w:eastAsia="en-US"/>
    </w:rPr>
  </w:style>
  <w:style w:type="paragraph" w:customStyle="1" w:styleId="TDOCProposal">
    <w:name w:val="TDOC Proposal"/>
    <w:basedOn w:val="a6"/>
    <w:link w:val="TDOCProposalChar"/>
    <w:qFormat/>
    <w:rsid w:val="008E7F3E"/>
    <w:pPr>
      <w:overflowPunct/>
      <w:autoSpaceDE/>
      <w:autoSpaceDN/>
      <w:adjustRightInd/>
      <w:spacing w:before="120" w:after="120"/>
      <w:jc w:val="both"/>
      <w:textAlignment w:val="auto"/>
    </w:pPr>
    <w:rPr>
      <w:rFonts w:eastAsia="Malgun Gothic"/>
      <w:b/>
      <w:sz w:val="22"/>
      <w:lang w:val="en-US" w:eastAsia="ko-KR"/>
    </w:rPr>
  </w:style>
  <w:style w:type="character" w:customStyle="1" w:styleId="TDOCProposalChar">
    <w:name w:val="TDOC Proposal Char"/>
    <w:link w:val="TDOCProposal"/>
    <w:rsid w:val="008E7F3E"/>
    <w:rPr>
      <w:rFonts w:eastAsia="Malgun Gothic"/>
      <w:b/>
      <w:sz w:val="22"/>
      <w:lang w:eastAsia="ko-KR"/>
    </w:rPr>
  </w:style>
  <w:style w:type="paragraph" w:customStyle="1" w:styleId="N1">
    <w:name w:val="N1"/>
    <w:basedOn w:val="a6"/>
    <w:link w:val="N1Char"/>
    <w:qFormat/>
    <w:rsid w:val="008E7F3E"/>
    <w:pPr>
      <w:overflowPunct/>
      <w:autoSpaceDE/>
      <w:autoSpaceDN/>
      <w:adjustRightInd/>
      <w:spacing w:after="0"/>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8E7F3E"/>
    <w:rPr>
      <w:rFonts w:ascii="Calibri"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9">
    <w:name w:val="(文字) (文字)549"/>
    <w:semiHidden/>
    <w:rsid w:val="008E7F3E"/>
    <w:rPr>
      <w:rFonts w:ascii="Times New Roman" w:hAnsi="Times New Roman"/>
      <w:lang w:eastAsia="en-US"/>
    </w:rPr>
  </w:style>
  <w:style w:type="character" w:customStyle="1" w:styleId="LGTdoc1Char">
    <w:name w:val="LGTdoc_제목1 Char"/>
    <w:link w:val="LGTdoc1"/>
    <w:rsid w:val="008E7F3E"/>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8">
    <w:name w:val="(文字) (文字)548"/>
    <w:semiHidden/>
    <w:rsid w:val="008E7F3E"/>
    <w:rPr>
      <w:rFonts w:ascii="Times New Roman" w:hAnsi="Times New Roman"/>
      <w:lang w:eastAsia="en-US"/>
    </w:rPr>
  </w:style>
  <w:style w:type="numbering" w:customStyle="1" w:styleId="3GPPBullets">
    <w:name w:val="3GPP Bullets"/>
    <w:basedOn w:val="a9"/>
    <w:uiPriority w:val="99"/>
    <w:rsid w:val="008E7F3E"/>
    <w:pPr>
      <w:numPr>
        <w:numId w:val="59"/>
      </w:numPr>
    </w:pPr>
  </w:style>
  <w:style w:type="paragraph" w:customStyle="1" w:styleId="6pt6pt120">
    <w:name w:val="스타일 목록 단락 + 양쪽 앞: 6 pt 단락 뒤: 6 pt 줄 간격: 배수 1.2 줄 왼쪽 0 글자"/>
    <w:basedOn w:val="afff0"/>
    <w:rsid w:val="008E7F3E"/>
    <w:pPr>
      <w:widowControl/>
      <w:spacing w:before="120" w:after="120" w:line="336" w:lineRule="auto"/>
      <w:ind w:leftChars="0" w:left="0"/>
    </w:pPr>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7">
    <w:name w:val="(文字) (文字)547"/>
    <w:semiHidden/>
    <w:rsid w:val="008E7F3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6">
    <w:name w:val="(文字) (文字)546"/>
    <w:semiHidden/>
    <w:rsid w:val="008E7F3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5">
    <w:name w:val="(文字) (文字)545"/>
    <w:semiHidden/>
    <w:rsid w:val="008E7F3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4">
    <w:name w:val="(文字) (文字)544"/>
    <w:semiHidden/>
    <w:rsid w:val="008E7F3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3">
    <w:name w:val="(文字) (文字)543"/>
    <w:semiHidden/>
    <w:rsid w:val="008E7F3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2">
    <w:name w:val="(文字) (文字)542"/>
    <w:semiHidden/>
    <w:rsid w:val="008E7F3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1">
    <w:name w:val="(文字) (文字)541"/>
    <w:semiHidden/>
    <w:rsid w:val="008E7F3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00">
    <w:name w:val="(文字) (文字)540"/>
    <w:semiHidden/>
    <w:rsid w:val="008E7F3E"/>
    <w:rPr>
      <w:rFonts w:ascii="Times New Roman" w:hAnsi="Times New Roman"/>
      <w:lang w:eastAsia="en-US"/>
    </w:rPr>
  </w:style>
  <w:style w:type="paragraph" w:customStyle="1" w:styleId="Proposal1">
    <w:name w:val="Proposal1"/>
    <w:basedOn w:val="a6"/>
    <w:link w:val="Proposal1Char"/>
    <w:qFormat/>
    <w:rsid w:val="008E7F3E"/>
    <w:pPr>
      <w:tabs>
        <w:tab w:val="left" w:pos="1620"/>
      </w:tabs>
      <w:overflowPunct/>
      <w:autoSpaceDE/>
      <w:autoSpaceDN/>
      <w:adjustRightInd/>
      <w:spacing w:before="120" w:after="0"/>
      <w:ind w:left="1620" w:hanging="1620"/>
      <w:jc w:val="both"/>
      <w:textAlignment w:val="auto"/>
    </w:pPr>
    <w:rPr>
      <w:rFonts w:ascii="Calibri" w:eastAsia="MS Mincho" w:hAnsi="Calibri"/>
      <w:b/>
      <w:lang w:val="en-US" w:eastAsia="en-US"/>
    </w:rPr>
  </w:style>
  <w:style w:type="character" w:customStyle="1" w:styleId="Proposal1Char">
    <w:name w:val="Proposal1 Char"/>
    <w:link w:val="Proposal1"/>
    <w:rsid w:val="008E7F3E"/>
    <w:rPr>
      <w:rFonts w:ascii="Calibri" w:hAnsi="Calibri"/>
      <w:b/>
      <w:lang w:eastAsia="en-US"/>
    </w:rPr>
  </w:style>
  <w:style w:type="table" w:styleId="2-5">
    <w:name w:val="Grid Table 2 Accent 5"/>
    <w:basedOn w:val="a8"/>
    <w:uiPriority w:val="47"/>
    <w:rsid w:val="008E7F3E"/>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8E7F3E"/>
    <w:pPr>
      <w:numPr>
        <w:ilvl w:val="0"/>
      </w:numPr>
      <w:tabs>
        <w:tab w:val="num" w:pos="0"/>
        <w:tab w:val="num" w:pos="360"/>
        <w:tab w:val="num" w:pos="2160"/>
      </w:tabs>
      <w:spacing w:after="120"/>
      <w:ind w:left="709" w:hanging="709"/>
    </w:pPr>
    <w:rPr>
      <w:rFonts w:eastAsia="宋体"/>
      <w:lang w:eastAsia="en-US"/>
    </w:rPr>
  </w:style>
  <w:style w:type="character" w:customStyle="1" w:styleId="3GPPH3Char">
    <w:name w:val="3GPP H3 Char"/>
    <w:link w:val="3GPPH3"/>
    <w:rsid w:val="008E7F3E"/>
    <w:rPr>
      <w:rFonts w:ascii="Arial" w:eastAsia="宋体" w:hAnsi="Arial"/>
      <w:sz w:val="28"/>
      <w:lang w:val="en-GB" w:eastAsia="en-US"/>
    </w:rPr>
  </w:style>
  <w:style w:type="paragraph" w:customStyle="1" w:styleId="00Text">
    <w:name w:val="00_Text"/>
    <w:basedOn w:val="a6"/>
    <w:link w:val="00TextChar"/>
    <w:qFormat/>
    <w:rsid w:val="008E7F3E"/>
    <w:pPr>
      <w:overflowPunct/>
      <w:autoSpaceDE/>
      <w:autoSpaceDN/>
      <w:adjustRightInd/>
      <w:spacing w:after="120"/>
      <w:jc w:val="both"/>
      <w:textAlignment w:val="auto"/>
    </w:pPr>
    <w:rPr>
      <w:rFonts w:eastAsia="宋体"/>
      <w:szCs w:val="24"/>
      <w:lang w:val="en-US" w:eastAsia="zh-CN"/>
    </w:rPr>
  </w:style>
  <w:style w:type="character" w:customStyle="1" w:styleId="00TextChar">
    <w:name w:val="00_Text Char"/>
    <w:link w:val="00Text"/>
    <w:qFormat/>
    <w:rsid w:val="008E7F3E"/>
    <w:rPr>
      <w:rFonts w:eastAsia="宋体"/>
      <w:szCs w:val="24"/>
      <w:lang w:eastAsia="zh-CN"/>
    </w:rPr>
  </w:style>
  <w:style w:type="paragraph" w:customStyle="1" w:styleId="afffffe">
    <w:name w:val="문단"/>
    <w:basedOn w:val="a6"/>
    <w:uiPriority w:val="99"/>
    <w:rsid w:val="008E7F3E"/>
    <w:pPr>
      <w:overflowPunct/>
      <w:adjustRightInd/>
      <w:spacing w:after="0"/>
      <w:ind w:firstLine="800"/>
      <w:jc w:val="both"/>
      <w:textAlignment w:val="auto"/>
    </w:pPr>
    <w:rPr>
      <w:rFonts w:ascii="Gulim" w:eastAsia="Gulim" w:hAnsi="Calibri" w:cs="Calibri"/>
      <w:color w:val="000000"/>
    </w:rPr>
  </w:style>
  <w:style w:type="paragraph" w:customStyle="1" w:styleId="CharChar1CharCharCharCharCharCharCharCharCharCharCharCharCharCharChar64">
    <w:name w:val="Char Char1 Char Char Char Char Char Char Char Char Char Char Char Char Char Char Char6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9">
    <w:name w:val="(文字) (文字)559"/>
    <w:semiHidden/>
    <w:rsid w:val="008E7F3E"/>
    <w:rPr>
      <w:rFonts w:ascii="Times New Roman" w:hAnsi="Times New Roman"/>
      <w:lang w:eastAsia="en-US"/>
    </w:rPr>
  </w:style>
  <w:style w:type="paragraph" w:customStyle="1" w:styleId="listparagraph">
    <w:name w:val="listparagraph"/>
    <w:basedOn w:val="a6"/>
    <w:rsid w:val="008E7F3E"/>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paragraph" w:customStyle="1" w:styleId="xb1">
    <w:name w:val="xb1"/>
    <w:basedOn w:val="a6"/>
    <w:uiPriority w:val="99"/>
    <w:rsid w:val="008E7F3E"/>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msolistparagraph0">
    <w:name w:val="xmsolistparagraph"/>
    <w:basedOn w:val="a6"/>
    <w:rsid w:val="008E7F3E"/>
    <w:pPr>
      <w:overflowPunct/>
      <w:autoSpaceDE/>
      <w:autoSpaceDN/>
      <w:adjustRightInd/>
      <w:spacing w:before="100" w:beforeAutospacing="1" w:after="100" w:afterAutospacing="1"/>
      <w:textAlignment w:val="auto"/>
    </w:pPr>
    <w:rPr>
      <w:rFonts w:eastAsia="宋体"/>
      <w:sz w:val="24"/>
      <w:szCs w:val="24"/>
      <w:lang w:val="en-US" w:eastAsia="zh-CN"/>
    </w:rPr>
  </w:style>
  <w:style w:type="character" w:customStyle="1" w:styleId="apple-tab-span">
    <w:name w:val="apple-tab-span"/>
    <w:rsid w:val="008E7F3E"/>
  </w:style>
  <w:style w:type="paragraph" w:customStyle="1" w:styleId="CharChar1CharCharCharCharCharCharCharCharCharCharCharCharCharCharChar96">
    <w:name w:val="Char Char1 Char Char Char Char Char Char Char Char Char Char Char Char Char Char Char9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1">
    <w:name w:val="(文字) (文字)591"/>
    <w:semiHidden/>
    <w:rsid w:val="008E7F3E"/>
    <w:rPr>
      <w:rFonts w:ascii="Times New Roman" w:hAnsi="Times New Roman"/>
      <w:lang w:eastAsia="en-US"/>
    </w:rPr>
  </w:style>
  <w:style w:type="paragraph" w:customStyle="1" w:styleId="maintext0">
    <w:name w:val="maintext"/>
    <w:basedOn w:val="a6"/>
    <w:uiPriority w:val="99"/>
    <w:rsid w:val="008E7F3E"/>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x03proposal">
    <w:name w:val="x_03proposal"/>
    <w:basedOn w:val="a6"/>
    <w:uiPriority w:val="99"/>
    <w:rsid w:val="008E7F3E"/>
    <w:pPr>
      <w:overflowPunct/>
      <w:autoSpaceDE/>
      <w:autoSpaceDN/>
      <w:adjustRightInd/>
      <w:spacing w:after="0"/>
      <w:textAlignment w:val="auto"/>
    </w:pPr>
    <w:rPr>
      <w:rFonts w:eastAsia="Gulim"/>
      <w:sz w:val="24"/>
      <w:szCs w:val="24"/>
      <w:lang w:val="en-US" w:eastAsia="ko-KR"/>
    </w:rPr>
  </w:style>
  <w:style w:type="paragraph" w:customStyle="1" w:styleId="x00text">
    <w:name w:val="x_00text"/>
    <w:basedOn w:val="a6"/>
    <w:uiPriority w:val="99"/>
    <w:rsid w:val="008E7F3E"/>
    <w:pPr>
      <w:overflowPunct/>
      <w:autoSpaceDE/>
      <w:autoSpaceDN/>
      <w:adjustRightInd/>
      <w:spacing w:after="0"/>
      <w:textAlignment w:val="auto"/>
    </w:pPr>
    <w:rPr>
      <w:rFonts w:eastAsia="Gulim"/>
      <w:sz w:val="24"/>
      <w:szCs w:val="24"/>
      <w:lang w:val="en-US" w:eastAsia="ko-KR"/>
    </w:rPr>
  </w:style>
  <w:style w:type="paragraph" w:customStyle="1" w:styleId="xb10">
    <w:name w:val="x_b1"/>
    <w:basedOn w:val="a6"/>
    <w:uiPriority w:val="99"/>
    <w:rsid w:val="008E7F3E"/>
    <w:pPr>
      <w:overflowPunct/>
      <w:autoSpaceDE/>
      <w:autoSpaceDN/>
      <w:adjustRightInd/>
      <w:spacing w:after="0"/>
      <w:textAlignment w:val="auto"/>
    </w:pPr>
    <w:rPr>
      <w:rFonts w:eastAsia="Gulim"/>
      <w:sz w:val="24"/>
      <w:szCs w:val="24"/>
      <w:lang w:val="en-US" w:eastAsia="ko-KR"/>
    </w:rPr>
  </w:style>
  <w:style w:type="character" w:customStyle="1" w:styleId="colour">
    <w:name w:val="colour"/>
    <w:qFormat/>
    <w:rsid w:val="008E7F3E"/>
  </w:style>
  <w:style w:type="paragraph" w:customStyle="1" w:styleId="CharChar1CharCharCharCharCharCharCharCharCharCharCharCharCharCharChar95">
    <w:name w:val="Char Char1 Char Char Char Char Char Char Char Char Char Char Char Char Char Char Char9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0">
    <w:name w:val="(文字) (文字)590"/>
    <w:semiHidden/>
    <w:rsid w:val="008E7F3E"/>
    <w:rPr>
      <w:rFonts w:ascii="Times New Roman" w:hAnsi="Times New Roman"/>
      <w:lang w:eastAsia="en-US"/>
    </w:rPr>
  </w:style>
  <w:style w:type="paragraph" w:customStyle="1" w:styleId="xa00">
    <w:name w:val="x_a0"/>
    <w:basedOn w:val="a6"/>
    <w:uiPriority w:val="99"/>
    <w:rsid w:val="008E7F3E"/>
    <w:pPr>
      <w:overflowPunct/>
      <w:autoSpaceDE/>
      <w:autoSpaceDN/>
      <w:adjustRightInd/>
      <w:spacing w:after="0"/>
      <w:textAlignment w:val="auto"/>
    </w:pPr>
    <w:rPr>
      <w:rFonts w:ascii="宋体" w:eastAsia="宋体" w:hAnsi="宋体" w:cs="Calibri"/>
      <w:sz w:val="24"/>
      <w:szCs w:val="24"/>
      <w:lang w:val="en-US" w:eastAsia="zh-CN"/>
    </w:rPr>
  </w:style>
  <w:style w:type="paragraph" w:customStyle="1" w:styleId="3gppagreements00">
    <w:name w:val="3gppagreements0"/>
    <w:basedOn w:val="a6"/>
    <w:uiPriority w:val="99"/>
    <w:rsid w:val="008E7F3E"/>
    <w:pPr>
      <w:overflowPunct/>
      <w:autoSpaceDE/>
      <w:autoSpaceDN/>
      <w:adjustRightInd/>
      <w:spacing w:after="0"/>
      <w:textAlignment w:val="auto"/>
    </w:pPr>
    <w:rPr>
      <w:rFonts w:eastAsia="宋体"/>
      <w:sz w:val="24"/>
      <w:szCs w:val="24"/>
      <w:lang w:val="en-US" w:eastAsia="zh-CN"/>
    </w:rPr>
  </w:style>
  <w:style w:type="paragraph" w:customStyle="1" w:styleId="b22">
    <w:name w:val="b22"/>
    <w:basedOn w:val="a6"/>
    <w:uiPriority w:val="99"/>
    <w:rsid w:val="008E7F3E"/>
    <w:pPr>
      <w:overflowPunct/>
      <w:autoSpaceDE/>
      <w:autoSpaceDN/>
      <w:adjustRightInd/>
      <w:spacing w:after="0"/>
      <w:textAlignment w:val="auto"/>
    </w:pPr>
    <w:rPr>
      <w:rFonts w:eastAsia="宋体"/>
      <w:sz w:val="24"/>
      <w:szCs w:val="24"/>
      <w:lang w:val="en-US" w:eastAsia="zh-CN"/>
    </w:rPr>
  </w:style>
  <w:style w:type="character" w:customStyle="1" w:styleId="Char2">
    <w:name w:val="正文文本 Char2"/>
    <w:aliases w:val="bt Char2"/>
    <w:locked/>
    <w:rsid w:val="008E7F3E"/>
    <w:rPr>
      <w:rFonts w:ascii="MS Mincho" w:eastAsia="MS Mincho" w:hAnsi="MS Mincho"/>
      <w:lang w:eastAsia="en-US"/>
    </w:rPr>
  </w:style>
  <w:style w:type="paragraph" w:customStyle="1" w:styleId="tan0">
    <w:name w:val="tan"/>
    <w:basedOn w:val="a6"/>
    <w:rsid w:val="008E7F3E"/>
    <w:pPr>
      <w:keepNext/>
      <w:overflowPunct/>
      <w:autoSpaceDE/>
      <w:autoSpaceDN/>
      <w:adjustRightInd/>
      <w:spacing w:after="0"/>
      <w:ind w:left="851" w:hanging="851"/>
      <w:textAlignment w:val="auto"/>
    </w:pPr>
    <w:rPr>
      <w:rFonts w:ascii="Arial" w:eastAsia="宋体" w:hAnsi="Arial" w:cs="Arial"/>
      <w:sz w:val="18"/>
      <w:szCs w:val="18"/>
      <w:lang w:val="en-US" w:eastAsia="zh-CN"/>
    </w:rPr>
  </w:style>
  <w:style w:type="paragraph" w:customStyle="1" w:styleId="x2">
    <w:name w:val="x2"/>
    <w:basedOn w:val="a6"/>
    <w:uiPriority w:val="99"/>
    <w:rsid w:val="008E7F3E"/>
    <w:pPr>
      <w:overflowPunct/>
      <w:autoSpaceDE/>
      <w:autoSpaceDN/>
      <w:adjustRightInd/>
      <w:spacing w:after="0"/>
      <w:textAlignment w:val="auto"/>
    </w:pPr>
    <w:rPr>
      <w:rFonts w:ascii="Gulim" w:eastAsia="Gulim" w:hAnsi="Gulim" w:cs="Calibri"/>
      <w:sz w:val="24"/>
      <w:szCs w:val="24"/>
      <w:lang w:val="en-US" w:eastAsia="zh-CN"/>
    </w:rPr>
  </w:style>
  <w:style w:type="paragraph" w:customStyle="1" w:styleId="listparagraph11">
    <w:name w:val="listparagraph11"/>
    <w:basedOn w:val="a6"/>
    <w:uiPriority w:val="99"/>
    <w:rsid w:val="008E7F3E"/>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1CharCharCharCharCharCharCharCharCharCharCharCharCharCharChar94">
    <w:name w:val="Char Char1 Char Char Char Char Char Char Char Char Char Char Char Char Char Char Char9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9">
    <w:name w:val="(文字) (文字)589"/>
    <w:semiHidden/>
    <w:rsid w:val="008E7F3E"/>
    <w:rPr>
      <w:rFonts w:ascii="Times New Roman" w:hAnsi="Times New Roman"/>
      <w:lang w:eastAsia="en-US"/>
    </w:rPr>
  </w:style>
  <w:style w:type="character" w:customStyle="1" w:styleId="proposalChar0">
    <w:name w:val="proposal Char"/>
    <w:basedOn w:val="a7"/>
    <w:link w:val="proposal0"/>
    <w:qFormat/>
    <w:locked/>
    <w:rsid w:val="008E7F3E"/>
    <w:rPr>
      <w:b/>
      <w:bCs/>
      <w:i/>
      <w:iCs/>
    </w:rPr>
  </w:style>
  <w:style w:type="paragraph" w:customStyle="1" w:styleId="proposal0">
    <w:name w:val="proposal"/>
    <w:basedOn w:val="a6"/>
    <w:link w:val="proposalChar0"/>
    <w:qFormat/>
    <w:rsid w:val="008E7F3E"/>
    <w:pPr>
      <w:overflowPunct/>
      <w:autoSpaceDE/>
      <w:autoSpaceDN/>
      <w:adjustRightInd/>
      <w:spacing w:before="60" w:line="360" w:lineRule="atLeast"/>
      <w:jc w:val="both"/>
      <w:textAlignment w:val="auto"/>
    </w:pPr>
    <w:rPr>
      <w:rFonts w:eastAsia="MS Mincho"/>
      <w:b/>
      <w:bCs/>
      <w:i/>
      <w:iCs/>
      <w:lang w:val="en-US" w:eastAsia="ja-JP"/>
    </w:rPr>
  </w:style>
  <w:style w:type="character" w:customStyle="1" w:styleId="B4Char">
    <w:name w:val="B4 Char"/>
    <w:basedOn w:val="a7"/>
    <w:link w:val="B4"/>
    <w:uiPriority w:val="99"/>
    <w:locked/>
    <w:rsid w:val="008E7F3E"/>
    <w:rPr>
      <w:rFonts w:eastAsia="Times New Roman"/>
      <w:lang w:val="en-GB" w:eastAsia="en-GB"/>
    </w:rPr>
  </w:style>
  <w:style w:type="paragraph" w:customStyle="1" w:styleId="CharChar1CharCharCharCharCharCharCharCharCharCharCharCharCharCharChar93">
    <w:name w:val="Char Char1 Char Char Char Char Char Char Char Char Char Char Char Char Char Char Char9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8">
    <w:name w:val="(文字) (文字)588"/>
    <w:semiHidden/>
    <w:rsid w:val="008E7F3E"/>
    <w:rPr>
      <w:rFonts w:ascii="Times New Roman" w:hAnsi="Times New Roman"/>
      <w:lang w:eastAsia="en-US"/>
    </w:rPr>
  </w:style>
  <w:style w:type="paragraph" w:customStyle="1" w:styleId="b110">
    <w:name w:val="b11"/>
    <w:basedOn w:val="a6"/>
    <w:uiPriority w:val="99"/>
    <w:rsid w:val="008E7F3E"/>
    <w:pPr>
      <w:overflowPunct/>
      <w:autoSpaceDE/>
      <w:autoSpaceDN/>
      <w:adjustRightInd/>
      <w:spacing w:before="100" w:beforeAutospacing="1" w:after="100" w:afterAutospacing="1"/>
      <w:textAlignment w:val="auto"/>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7">
    <w:name w:val="(文字) (文字)587"/>
    <w:semiHidden/>
    <w:rsid w:val="008E7F3E"/>
    <w:rPr>
      <w:rFonts w:ascii="Times New Roman" w:hAnsi="Times New Roman"/>
      <w:lang w:eastAsia="en-US"/>
    </w:rPr>
  </w:style>
  <w:style w:type="paragraph" w:customStyle="1" w:styleId="gmail-m-2909877017254924335a">
    <w:name w:val="gmail-m_-2909877017254924335a"/>
    <w:basedOn w:val="a6"/>
    <w:uiPriority w:val="99"/>
    <w:semiHidden/>
    <w:rsid w:val="008E7F3E"/>
    <w:pPr>
      <w:overflowPunct/>
      <w:autoSpaceDE/>
      <w:autoSpaceDN/>
      <w:adjustRightInd/>
      <w:spacing w:before="100" w:beforeAutospacing="1" w:after="100" w:afterAutospacing="1"/>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rsid w:val="008E7F3E"/>
    <w:pPr>
      <w:overflowPunct/>
      <w:autoSpaceDE/>
      <w:autoSpaceDN/>
      <w:adjustRightInd/>
      <w:spacing w:before="100" w:beforeAutospacing="1" w:after="100" w:afterAutospacing="1"/>
      <w:textAlignment w:val="auto"/>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6">
    <w:name w:val="(文字) (文字)586"/>
    <w:semiHidden/>
    <w:rsid w:val="008E7F3E"/>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5">
    <w:name w:val="(文字) (文字)585"/>
    <w:semiHidden/>
    <w:rsid w:val="008E7F3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4">
    <w:name w:val="(文字) (文字)584"/>
    <w:semiHidden/>
    <w:rsid w:val="008E7F3E"/>
    <w:rPr>
      <w:rFonts w:ascii="Times New Roman" w:hAnsi="Times New Roman"/>
      <w:lang w:eastAsia="en-US"/>
    </w:rPr>
  </w:style>
  <w:style w:type="paragraph" w:customStyle="1" w:styleId="b30">
    <w:name w:val="b3"/>
    <w:basedOn w:val="a6"/>
    <w:uiPriority w:val="99"/>
    <w:rsid w:val="008E7F3E"/>
    <w:pPr>
      <w:overflowPunct/>
      <w:autoSpaceDE/>
      <w:autoSpaceDN/>
      <w:adjustRightInd/>
      <w:spacing w:before="100" w:beforeAutospacing="1" w:after="100" w:afterAutospacing="1"/>
      <w:textAlignment w:val="auto"/>
    </w:pPr>
    <w:rPr>
      <w:rFonts w:ascii="宋体" w:eastAsia="宋体" w:hAnsi="宋体" w:cs="Gulim"/>
      <w:sz w:val="24"/>
      <w:szCs w:val="24"/>
      <w:lang w:val="en-US" w:eastAsia="ko-KR"/>
    </w:rPr>
  </w:style>
  <w:style w:type="paragraph" w:customStyle="1" w:styleId="b40">
    <w:name w:val="b4"/>
    <w:basedOn w:val="a6"/>
    <w:uiPriority w:val="99"/>
    <w:rsid w:val="008E7F3E"/>
    <w:pPr>
      <w:overflowPunct/>
      <w:autoSpaceDE/>
      <w:autoSpaceDN/>
      <w:adjustRightInd/>
      <w:spacing w:before="100" w:beforeAutospacing="1" w:after="100" w:afterAutospacing="1"/>
      <w:textAlignment w:val="auto"/>
    </w:pPr>
    <w:rPr>
      <w:rFonts w:ascii="宋体" w:eastAsia="宋体" w:hAnsi="宋体" w:cs="Gulim"/>
      <w:sz w:val="24"/>
      <w:szCs w:val="24"/>
      <w:lang w:val="en-US" w:eastAsia="ko-KR"/>
    </w:rPr>
  </w:style>
  <w:style w:type="paragraph" w:customStyle="1" w:styleId="b50">
    <w:name w:val="b5"/>
    <w:basedOn w:val="a6"/>
    <w:uiPriority w:val="99"/>
    <w:rsid w:val="008E7F3E"/>
    <w:pPr>
      <w:overflowPunct/>
      <w:autoSpaceDE/>
      <w:autoSpaceDN/>
      <w:adjustRightInd/>
      <w:spacing w:before="100" w:beforeAutospacing="1" w:after="100" w:afterAutospacing="1"/>
      <w:textAlignment w:val="auto"/>
    </w:pPr>
    <w:rPr>
      <w:rFonts w:ascii="宋体" w:eastAsia="宋体" w:hAnsi="宋体" w:cs="Gulim"/>
      <w:sz w:val="24"/>
      <w:szCs w:val="24"/>
      <w:lang w:val="en-US" w:eastAsia="ko-KR"/>
    </w:rPr>
  </w:style>
  <w:style w:type="character" w:customStyle="1" w:styleId="msodel0">
    <w:name w:val="msodel"/>
    <w:rsid w:val="008E7F3E"/>
  </w:style>
  <w:style w:type="table" w:customStyle="1" w:styleId="1f2">
    <w:name w:val="普通表格1"/>
    <w:semiHidden/>
    <w:rsid w:val="008E7F3E"/>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3">
    <w:name w:val="(文字) (文字)583"/>
    <w:semiHidden/>
    <w:rsid w:val="008E7F3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2">
    <w:name w:val="(文字) (文字)582"/>
    <w:semiHidden/>
    <w:rsid w:val="008E7F3E"/>
    <w:rPr>
      <w:rFonts w:ascii="Times New Roman" w:hAnsi="Times New Roman"/>
      <w:lang w:eastAsia="en-US"/>
    </w:rPr>
  </w:style>
  <w:style w:type="character" w:customStyle="1" w:styleId="TAHChar">
    <w:name w:val="TAH Char"/>
    <w:rsid w:val="008E7F3E"/>
    <w:rPr>
      <w:rFonts w:ascii="Arial" w:eastAsia="Times New Roman" w:hAnsi="Arial"/>
      <w:b/>
      <w:sz w:val="18"/>
      <w:lang w:val="en-GB"/>
    </w:rPr>
  </w:style>
  <w:style w:type="character" w:customStyle="1" w:styleId="emailstyle19">
    <w:name w:val="emailstyle19"/>
    <w:basedOn w:val="a7"/>
    <w:semiHidden/>
    <w:rsid w:val="008E7F3E"/>
    <w:rPr>
      <w:rFonts w:ascii="Calibri" w:hAnsi="Calibri" w:cs="Calibri" w:hint="default"/>
      <w:color w:val="auto"/>
    </w:rPr>
  </w:style>
  <w:style w:type="paragraph" w:customStyle="1" w:styleId="CharChar1CharCharCharCharCharCharCharCharCharCharCharCharCharCharChar86">
    <w:name w:val="Char Char1 Char Char Char Char Char Char Char Char Char Char Char Char Char Char Char86"/>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1">
    <w:name w:val="(文字) (文字)581"/>
    <w:semiHidden/>
    <w:rsid w:val="008E7F3E"/>
    <w:rPr>
      <w:rFonts w:ascii="Times New Roman" w:hAnsi="Times New Roman"/>
      <w:lang w:eastAsia="en-US"/>
    </w:rPr>
  </w:style>
  <w:style w:type="paragraph" w:customStyle="1" w:styleId="xtal">
    <w:name w:val="x_tal"/>
    <w:basedOn w:val="a6"/>
    <w:uiPriority w:val="99"/>
    <w:rsid w:val="008E7F3E"/>
    <w:pPr>
      <w:overflowPunct/>
      <w:autoSpaceDE/>
      <w:autoSpaceDN/>
      <w:adjustRightInd/>
      <w:spacing w:after="0"/>
      <w:textAlignment w:val="auto"/>
    </w:pPr>
    <w:rPr>
      <w:rFonts w:eastAsia="宋体" w:cs="Calibri"/>
      <w:sz w:val="24"/>
      <w:szCs w:val="22"/>
      <w:lang w:val="en-US" w:eastAsia="zh-CN"/>
    </w:rPr>
  </w:style>
  <w:style w:type="character" w:customStyle="1" w:styleId="xnone">
    <w:name w:val="x_none"/>
    <w:rsid w:val="008E7F3E"/>
  </w:style>
  <w:style w:type="character" w:customStyle="1" w:styleId="gmaildefault">
    <w:name w:val="gmail_default"/>
    <w:rsid w:val="008E7F3E"/>
  </w:style>
  <w:style w:type="paragraph" w:customStyle="1" w:styleId="affffff">
    <w:name w:val="a"/>
    <w:basedOn w:val="a6"/>
    <w:uiPriority w:val="99"/>
    <w:rsid w:val="008E7F3E"/>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character" w:customStyle="1" w:styleId="xapple-converted-space0">
    <w:name w:val="xapple-converted-space"/>
    <w:rsid w:val="008E7F3E"/>
  </w:style>
  <w:style w:type="paragraph" w:customStyle="1" w:styleId="CharChar1CharCharCharCharCharCharCharCharCharCharCharCharCharCharChar85">
    <w:name w:val="Char Char1 Char Char Char Char Char Char Char Char Char Char Char Char Char Char Char85"/>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0">
    <w:name w:val="(文字) (文字)580"/>
    <w:semiHidden/>
    <w:rsid w:val="008E7F3E"/>
    <w:rPr>
      <w:rFonts w:ascii="Times New Roman" w:hAnsi="Times New Roman"/>
      <w:lang w:eastAsia="en-US"/>
    </w:rPr>
  </w:style>
  <w:style w:type="paragraph" w:customStyle="1" w:styleId="gmail-msonormal">
    <w:name w:val="gmail-msonormal"/>
    <w:basedOn w:val="a6"/>
    <w:rsid w:val="008E7F3E"/>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character" w:customStyle="1" w:styleId="msoins2">
    <w:name w:val="msoins2"/>
    <w:rsid w:val="008E7F3E"/>
  </w:style>
  <w:style w:type="paragraph" w:customStyle="1" w:styleId="xxxmsolistparagraph">
    <w:name w:val="x_xxmsolistparagraph"/>
    <w:basedOn w:val="a6"/>
    <w:uiPriority w:val="99"/>
    <w:rsid w:val="008E7F3E"/>
    <w:pPr>
      <w:overflowPunct/>
      <w:autoSpaceDE/>
      <w:autoSpaceDN/>
      <w:adjustRightInd/>
      <w:spacing w:after="0"/>
      <w:ind w:left="800"/>
      <w:jc w:val="both"/>
      <w:textAlignment w:val="auto"/>
    </w:pPr>
    <w:rPr>
      <w:rFonts w:ascii="Calibri" w:eastAsia="宋体" w:hAnsi="Calibri" w:cs="Calibri"/>
      <w:sz w:val="21"/>
      <w:szCs w:val="21"/>
      <w:lang w:val="en-US" w:eastAsia="zh-CN"/>
    </w:rPr>
  </w:style>
  <w:style w:type="paragraph" w:customStyle="1" w:styleId="xxmsonormal0">
    <w:name w:val="xxmsonormal"/>
    <w:basedOn w:val="a6"/>
    <w:rsid w:val="008E7F3E"/>
    <w:pPr>
      <w:overflowPunct/>
      <w:autoSpaceDE/>
      <w:autoSpaceDN/>
      <w:adjustRightInd/>
      <w:spacing w:after="0"/>
      <w:textAlignment w:val="auto"/>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9">
    <w:name w:val="(文字) (文字)579"/>
    <w:semiHidden/>
    <w:rsid w:val="008E7F3E"/>
    <w:rPr>
      <w:rFonts w:ascii="Times New Roman" w:hAnsi="Times New Roman"/>
      <w:lang w:eastAsia="en-US"/>
    </w:rPr>
  </w:style>
  <w:style w:type="paragraph" w:customStyle="1" w:styleId="Obserevation">
    <w:name w:val="Obserevation"/>
    <w:basedOn w:val="a6"/>
    <w:link w:val="ObserevationChar"/>
    <w:qFormat/>
    <w:rsid w:val="008E7F3E"/>
    <w:pPr>
      <w:numPr>
        <w:numId w:val="60"/>
      </w:numPr>
      <w:tabs>
        <w:tab w:val="left" w:pos="1620"/>
      </w:tabs>
      <w:overflowPunct/>
      <w:autoSpaceDE/>
      <w:autoSpaceDN/>
      <w:adjustRightInd/>
      <w:spacing w:before="120" w:after="0"/>
      <w:ind w:left="1627" w:hanging="1627"/>
      <w:textAlignment w:val="auto"/>
    </w:pPr>
    <w:rPr>
      <w:rFonts w:ascii="Calibri" w:eastAsia="MS Mincho" w:hAnsi="Calibri"/>
      <w:b/>
      <w:lang w:val="en-US" w:eastAsia="en-US"/>
    </w:rPr>
  </w:style>
  <w:style w:type="character" w:customStyle="1" w:styleId="ObserevationChar">
    <w:name w:val="Obserevation Char"/>
    <w:basedOn w:val="Proposal1Char"/>
    <w:link w:val="Obserevation"/>
    <w:rsid w:val="008E7F3E"/>
    <w:rPr>
      <w:rFonts w:ascii="Calibri" w:hAnsi="Calibri"/>
      <w:b/>
      <w:lang w:eastAsia="en-US"/>
    </w:rPr>
  </w:style>
  <w:style w:type="paragraph" w:customStyle="1" w:styleId="CharChar1CharCharCharCharCharCharCharCharCharCharCharCharCharCharChar83">
    <w:name w:val="Char Char1 Char Char Char Char Char Char Char Char Char Char Char Char Char Char Char8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8">
    <w:name w:val="(文字) (文字)578"/>
    <w:semiHidden/>
    <w:rsid w:val="008E7F3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7">
    <w:name w:val="(文字) (文字)577"/>
    <w:semiHidden/>
    <w:rsid w:val="008E7F3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6">
    <w:name w:val="(文字) (文字)576"/>
    <w:semiHidden/>
    <w:rsid w:val="008E7F3E"/>
    <w:rPr>
      <w:rFonts w:ascii="Times New Roman" w:hAnsi="Times New Roman"/>
      <w:lang w:eastAsia="en-US"/>
    </w:rPr>
  </w:style>
  <w:style w:type="paragraph" w:customStyle="1" w:styleId="gmail-3gppagreements">
    <w:name w:val="gmail-3gppagreements"/>
    <w:basedOn w:val="a6"/>
    <w:uiPriority w:val="99"/>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ObservationChar">
    <w:name w:val="Observation Char"/>
    <w:link w:val="Observation0"/>
    <w:qFormat/>
    <w:locked/>
    <w:rsid w:val="008E7F3E"/>
    <w:rPr>
      <w:rFonts w:ascii="Arial" w:eastAsia="Times New Roman" w:hAnsi="Arial"/>
      <w:b/>
      <w:bCs/>
      <w:lang w:val="en-GB" w:eastAsia="zh-CN"/>
    </w:rPr>
  </w:style>
  <w:style w:type="paragraph" w:customStyle="1" w:styleId="CharChar1CharCharCharCharCharCharCharCharCharCharCharCharCharCharChar80">
    <w:name w:val="Char Char1 Char Char Char Char Char Char Char Char Char Char Char Char Char Char Char8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5">
    <w:name w:val="(文字) (文字)575"/>
    <w:semiHidden/>
    <w:rsid w:val="008E7F3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4">
    <w:name w:val="(文字) (文字)574"/>
    <w:semiHidden/>
    <w:rsid w:val="008E7F3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3">
    <w:name w:val="(文字) (文字)573"/>
    <w:semiHidden/>
    <w:rsid w:val="008E7F3E"/>
    <w:rPr>
      <w:rFonts w:ascii="Times New Roman" w:hAnsi="Times New Roman"/>
      <w:lang w:eastAsia="en-US"/>
    </w:rPr>
  </w:style>
  <w:style w:type="paragraph" w:customStyle="1" w:styleId="xxxmsonormal0">
    <w:name w:val="x_x_xmsonormal"/>
    <w:basedOn w:val="a6"/>
    <w:rsid w:val="008E7F3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istLabel47">
    <w:name w:val="ListLabel 47"/>
    <w:qFormat/>
    <w:rsid w:val="008E7F3E"/>
    <w:rPr>
      <w:rFonts w:cs="Courier New"/>
    </w:rPr>
  </w:style>
  <w:style w:type="table" w:customStyle="1" w:styleId="112">
    <w:name w:val="网格表 1 浅色1"/>
    <w:basedOn w:val="a8"/>
    <w:uiPriority w:val="46"/>
    <w:rsid w:val="008E7F3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rsid w:val="008E7F3E"/>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8E7F3E"/>
    <w:pPr>
      <w:numPr>
        <w:numId w:val="62"/>
      </w:numPr>
      <w:spacing w:after="120"/>
      <w:textAlignment w:val="auto"/>
    </w:pPr>
    <w:rPr>
      <w:rFonts w:eastAsia="宋体"/>
      <w:lang w:eastAsia="en-US"/>
    </w:rPr>
  </w:style>
  <w:style w:type="paragraph" w:customStyle="1" w:styleId="m-8344110204669877727observation">
    <w:name w:val="m_-8344110204669877727observation"/>
    <w:basedOn w:val="a6"/>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CharChar1CharCharCharCharCharCharCharCharCharCharCharCharCharCharChar77">
    <w:name w:val="Char Char1 Char Char Char Char Char Char Char Char Char Char Char Char Char Char Char77"/>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2">
    <w:name w:val="(文字) (文字)572"/>
    <w:semiHidden/>
    <w:rsid w:val="008E7F3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1">
    <w:name w:val="(文字) (文字)571"/>
    <w:semiHidden/>
    <w:rsid w:val="008E7F3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0">
    <w:name w:val="(文字) (文字)570"/>
    <w:semiHidden/>
    <w:rsid w:val="008E7F3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9">
    <w:name w:val="(文字) (文字)569"/>
    <w:semiHidden/>
    <w:rsid w:val="008E7F3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8">
    <w:name w:val="(文字) (文字)568"/>
    <w:semiHidden/>
    <w:rsid w:val="008E7F3E"/>
    <w:rPr>
      <w:rFonts w:ascii="Times New Roman" w:hAnsi="Times New Roman"/>
      <w:lang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locked/>
    <w:rsid w:val="008E7F3E"/>
    <w:rPr>
      <w:rFonts w:ascii="Calibri" w:hAnsi="Calibri" w:cs="Calibri"/>
      <w:lang w:eastAsia="zh-CN"/>
    </w:rPr>
  </w:style>
  <w:style w:type="paragraph" w:customStyle="1" w:styleId="xmsobodytext">
    <w:name w:val="xmsobodytext"/>
    <w:basedOn w:val="a6"/>
    <w:uiPriority w:val="99"/>
    <w:rsid w:val="008E7F3E"/>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7">
    <w:name w:val="(文字) (文字)567"/>
    <w:semiHidden/>
    <w:rsid w:val="008E7F3E"/>
    <w:rPr>
      <w:rFonts w:ascii="Times New Roman" w:hAnsi="Times New Roman"/>
      <w:lang w:eastAsia="en-US"/>
    </w:rPr>
  </w:style>
  <w:style w:type="table" w:styleId="82">
    <w:name w:val="Table Grid 8"/>
    <w:basedOn w:val="a8"/>
    <w:unhideWhenUsed/>
    <w:qFormat/>
    <w:rsid w:val="008E7F3E"/>
    <w:pPr>
      <w:snapToGrid w:val="0"/>
      <w:spacing w:after="100" w:afterAutospacing="1" w:line="256" w:lineRule="auto"/>
    </w:pPr>
    <w:rPr>
      <w:rFonts w:eastAsia="宋体"/>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8E7F3E"/>
    <w:rPr>
      <w:rFonts w:ascii="Calibri" w:hAnsi="Calibri" w:cs="Calibri"/>
    </w:rPr>
  </w:style>
  <w:style w:type="paragraph" w:customStyle="1" w:styleId="gmail-m-5668055802669296975msolistparagraph">
    <w:name w:val="gmail-m-5668055802669296975msolistparagraph"/>
    <w:basedOn w:val="a6"/>
    <w:uiPriority w:val="99"/>
    <w:semiHidden/>
    <w:rsid w:val="008E7F3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m-2728575548228320336msolistparagraph">
    <w:name w:val="m_-2728575548228320336msolistparagraph"/>
    <w:basedOn w:val="a6"/>
    <w:rsid w:val="008E7F3E"/>
    <w:pPr>
      <w:overflowPunct/>
      <w:autoSpaceDE/>
      <w:autoSpaceDN/>
      <w:adjustRightInd/>
      <w:spacing w:before="100" w:beforeAutospacing="1" w:after="100" w:afterAutospacing="1"/>
      <w:textAlignment w:val="auto"/>
    </w:pPr>
    <w:rPr>
      <w:sz w:val="24"/>
      <w:szCs w:val="24"/>
      <w:lang w:val="en-US" w:eastAsia="ko-KR"/>
    </w:rPr>
  </w:style>
  <w:style w:type="paragraph" w:customStyle="1" w:styleId="000proposal">
    <w:name w:val="000_proposal"/>
    <w:basedOn w:val="00Text"/>
    <w:link w:val="000proposalChar"/>
    <w:qFormat/>
    <w:rsid w:val="008E7F3E"/>
    <w:pPr>
      <w:spacing w:before="120" w:line="264" w:lineRule="auto"/>
    </w:pPr>
    <w:rPr>
      <w:b/>
      <w:bCs/>
      <w:i/>
      <w:iCs/>
    </w:rPr>
  </w:style>
  <w:style w:type="character" w:customStyle="1" w:styleId="000proposalChar">
    <w:name w:val="000_proposal Char"/>
    <w:basedOn w:val="00TextChar"/>
    <w:link w:val="000proposal"/>
    <w:rsid w:val="008E7F3E"/>
    <w:rPr>
      <w:rFonts w:eastAsia="宋体"/>
      <w:b/>
      <w:bCs/>
      <w:i/>
      <w:iCs/>
      <w:szCs w:val="24"/>
      <w:lang w:eastAsia="zh-CN"/>
    </w:rPr>
  </w:style>
  <w:style w:type="paragraph" w:customStyle="1" w:styleId="CharChar1CharCharCharCharCharCharCharCharCharCharCharCharCharCharChar71">
    <w:name w:val="Char Char1 Char Char Char Char Char Char Char Char Char Char Char Char Char Char Char7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6">
    <w:name w:val="(文字) (文字)566"/>
    <w:semiHidden/>
    <w:rsid w:val="008E7F3E"/>
    <w:rPr>
      <w:rFonts w:ascii="Times New Roman" w:hAnsi="Times New Roman"/>
      <w:lang w:eastAsia="en-US"/>
    </w:rPr>
  </w:style>
  <w:style w:type="character" w:customStyle="1" w:styleId="affffff1">
    <w:name w:val="?  ?  ?  ?   ?  ?"/>
    <w:aliases w:val="?  ?  ?  ?  ?   ?  ?,?  ?  ?  ?  11 ?  ?"/>
    <w:link w:val="affffff2"/>
    <w:uiPriority w:val="34"/>
    <w:locked/>
    <w:rsid w:val="008E7F3E"/>
    <w:rPr>
      <w:rFonts w:ascii="Calibri" w:hAnsi="Calibri" w:cs="Calibri"/>
    </w:rPr>
  </w:style>
  <w:style w:type="paragraph" w:customStyle="1" w:styleId="affffff2">
    <w:name w:val="?  ?  ?  ?"/>
    <w:aliases w:val="?  ?  ?  ?  ?,?  ?  ?  ?  11"/>
    <w:basedOn w:val="a6"/>
    <w:link w:val="affffff1"/>
    <w:uiPriority w:val="34"/>
    <w:rsid w:val="008E7F3E"/>
    <w:pPr>
      <w:wordWrap w:val="0"/>
      <w:overflowPunct/>
      <w:adjustRightInd/>
      <w:spacing w:before="120" w:after="360" w:line="264" w:lineRule="auto"/>
      <w:ind w:leftChars="400" w:left="800" w:firstLine="425"/>
      <w:jc w:val="both"/>
      <w:textAlignment w:val="auto"/>
    </w:pPr>
    <w:rPr>
      <w:rFonts w:ascii="Calibri" w:eastAsia="MS Mincho" w:hAnsi="Calibri" w:cs="Calibri"/>
      <w:lang w:val="en-US" w:eastAsia="ja-JP"/>
    </w:rPr>
  </w:style>
  <w:style w:type="character" w:customStyle="1" w:styleId="bullet10">
    <w:name w:val="bullet1 字符"/>
    <w:qFormat/>
    <w:rsid w:val="008E7F3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5">
    <w:name w:val="(文字) (文字)565"/>
    <w:semiHidden/>
    <w:rsid w:val="008E7F3E"/>
    <w:rPr>
      <w:rFonts w:ascii="Times New Roman" w:hAnsi="Times New Roman"/>
      <w:lang w:eastAsia="en-US"/>
    </w:rPr>
  </w:style>
  <w:style w:type="paragraph" w:customStyle="1" w:styleId="tal00">
    <w:name w:val="tal0"/>
    <w:basedOn w:val="a6"/>
    <w:uiPriority w:val="99"/>
    <w:semiHidden/>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CharChar1CharCharCharCharCharCharCharCharCharCharCharCharCharCharChar69">
    <w:name w:val="Char Char1 Char Char Char Char Char Char Char Char Char Char Char Char Char Char Char6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4">
    <w:name w:val="(文字) (文字)564"/>
    <w:semiHidden/>
    <w:rsid w:val="008E7F3E"/>
    <w:rPr>
      <w:rFonts w:ascii="Times New Roman" w:hAnsi="Times New Roman"/>
      <w:lang w:eastAsia="en-US"/>
    </w:rPr>
  </w:style>
  <w:style w:type="paragraph" w:customStyle="1" w:styleId="affffffffc">
    <w:name w:val="affffffffc"/>
    <w:basedOn w:val="a6"/>
    <w:rsid w:val="008E7F3E"/>
    <w:pPr>
      <w:overflowPunct/>
      <w:autoSpaceDE/>
      <w:autoSpaceDN/>
      <w:adjustRightInd/>
      <w:spacing w:before="100" w:beforeAutospacing="1" w:after="100" w:afterAutospacing="1"/>
      <w:textAlignment w:val="auto"/>
    </w:pPr>
    <w:rPr>
      <w:rFonts w:ascii="宋体" w:eastAsia="宋体" w:hAnsi="宋体" w:cs="Calibri"/>
      <w:sz w:val="24"/>
      <w:szCs w:val="24"/>
      <w:lang w:val="en-US" w:eastAsia="en-US"/>
    </w:rPr>
  </w:style>
  <w:style w:type="paragraph" w:customStyle="1" w:styleId="HTML10">
    <w:name w:val="HTML 预设格式1"/>
    <w:basedOn w:val="a6"/>
    <w:link w:val="HTML0"/>
    <w:uiPriority w:val="99"/>
    <w:semiHidden/>
    <w:rsid w:val="008E7F3E"/>
    <w:pPr>
      <w:overflowPunct/>
      <w:autoSpaceDE/>
      <w:autoSpaceDN/>
      <w:adjustRightInd/>
      <w:spacing w:after="0"/>
      <w:textAlignment w:val="auto"/>
    </w:pPr>
    <w:rPr>
      <w:rFonts w:ascii="Consolas" w:hAnsi="Consolas"/>
    </w:rPr>
  </w:style>
  <w:style w:type="paragraph" w:customStyle="1" w:styleId="xmsocaption">
    <w:name w:val="x_msocaption"/>
    <w:basedOn w:val="a6"/>
    <w:uiPriority w:val="99"/>
    <w:semiHidden/>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normal00">
    <w:name w:val="x_msonormal0"/>
    <w:basedOn w:val="a6"/>
    <w:uiPriority w:val="99"/>
    <w:semiHidden/>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html0">
    <w:name w:val="x_html0"/>
    <w:basedOn w:val="a6"/>
    <w:uiPriority w:val="99"/>
    <w:semiHidden/>
    <w:rsid w:val="008E7F3E"/>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msochpdefault">
    <w:name w:val="x_msochpdefault"/>
    <w:basedOn w:val="a6"/>
    <w:uiPriority w:val="99"/>
    <w:semiHidden/>
    <w:rsid w:val="008E7F3E"/>
    <w:pPr>
      <w:overflowPunct/>
      <w:autoSpaceDE/>
      <w:autoSpaceDN/>
      <w:adjustRightInd/>
      <w:spacing w:before="100" w:beforeAutospacing="1" w:after="100" w:afterAutospacing="1"/>
      <w:textAlignment w:val="auto"/>
    </w:pPr>
    <w:rPr>
      <w:rFonts w:ascii="宋体" w:eastAsia="宋体" w:hAnsi="宋体" w:cs="Calibri"/>
      <w:lang w:val="en-US" w:eastAsia="en-US"/>
    </w:rPr>
  </w:style>
  <w:style w:type="character" w:customStyle="1" w:styleId="emailstyle36">
    <w:name w:val="emailstyle36"/>
    <w:semiHidden/>
    <w:rsid w:val="008E7F3E"/>
    <w:rPr>
      <w:rFonts w:ascii="Calibri" w:hAnsi="Calibri" w:cs="Calibri" w:hint="default"/>
      <w:color w:val="auto"/>
    </w:rPr>
  </w:style>
  <w:style w:type="character" w:customStyle="1" w:styleId="emailstyle37">
    <w:name w:val="emailstyle37"/>
    <w:semiHidden/>
    <w:rsid w:val="008E7F3E"/>
    <w:rPr>
      <w:rFonts w:ascii="Calibri" w:hAnsi="Calibri" w:cs="Calibri" w:hint="default"/>
      <w:color w:val="1F497D"/>
    </w:rPr>
  </w:style>
  <w:style w:type="character" w:customStyle="1" w:styleId="emailstyle38">
    <w:name w:val="emailstyle38"/>
    <w:semiHidden/>
    <w:rsid w:val="008E7F3E"/>
    <w:rPr>
      <w:rFonts w:ascii="Calibri" w:hAnsi="Calibri" w:cs="Calibri" w:hint="default"/>
      <w:color w:val="1F497D"/>
    </w:rPr>
  </w:style>
  <w:style w:type="character" w:customStyle="1" w:styleId="emailstyle39">
    <w:name w:val="emailstyle39"/>
    <w:semiHidden/>
    <w:rsid w:val="008E7F3E"/>
    <w:rPr>
      <w:rFonts w:ascii="Calibri" w:hAnsi="Calibri" w:cs="Calibri" w:hint="default"/>
      <w:color w:val="1F497D"/>
    </w:rPr>
  </w:style>
  <w:style w:type="character" w:customStyle="1" w:styleId="emailstyle41">
    <w:name w:val="emailstyle41"/>
    <w:semiHidden/>
    <w:rsid w:val="008E7F3E"/>
    <w:rPr>
      <w:rFonts w:ascii="等线" w:eastAsia="等线" w:hAnsi="等线" w:hint="eastAsia"/>
      <w:color w:val="auto"/>
    </w:rPr>
  </w:style>
  <w:style w:type="character" w:customStyle="1" w:styleId="emailstyle42">
    <w:name w:val="emailstyle42"/>
    <w:semiHidden/>
    <w:rsid w:val="008E7F3E"/>
    <w:rPr>
      <w:rFonts w:ascii="等线" w:eastAsia="等线" w:hAnsi="等线" w:hint="eastAsia"/>
      <w:color w:val="auto"/>
    </w:rPr>
  </w:style>
  <w:style w:type="character" w:customStyle="1" w:styleId="emailstyle43">
    <w:name w:val="emailstyle43"/>
    <w:semiHidden/>
    <w:rsid w:val="008E7F3E"/>
    <w:rPr>
      <w:rFonts w:ascii="Calibri" w:hAnsi="Calibri" w:cs="Calibri" w:hint="default"/>
      <w:color w:val="1F497D"/>
    </w:rPr>
  </w:style>
  <w:style w:type="character" w:customStyle="1" w:styleId="emailstyle44">
    <w:name w:val="emailstyle44"/>
    <w:semiHidden/>
    <w:rsid w:val="008E7F3E"/>
    <w:rPr>
      <w:rFonts w:ascii="Calibri" w:hAnsi="Calibri" w:cs="Calibri" w:hint="default"/>
      <w:color w:val="1F497D"/>
    </w:rPr>
  </w:style>
  <w:style w:type="character" w:customStyle="1" w:styleId="emailstyle45">
    <w:name w:val="emailstyle45"/>
    <w:semiHidden/>
    <w:rsid w:val="008E7F3E"/>
    <w:rPr>
      <w:rFonts w:ascii="Calibri" w:hAnsi="Calibri" w:cs="Calibri" w:hint="default"/>
      <w:color w:val="auto"/>
    </w:rPr>
  </w:style>
  <w:style w:type="character" w:customStyle="1" w:styleId="xmsohyperlink">
    <w:name w:val="x_msohyperlink"/>
    <w:rsid w:val="008E7F3E"/>
    <w:rPr>
      <w:color w:val="0000FF"/>
      <w:u w:val="single"/>
    </w:rPr>
  </w:style>
  <w:style w:type="character" w:customStyle="1" w:styleId="xmsohyperlinkfollowed">
    <w:name w:val="x_msohyperlinkfollowed"/>
    <w:rsid w:val="008E7F3E"/>
    <w:rPr>
      <w:color w:val="800080"/>
      <w:u w:val="single"/>
    </w:rPr>
  </w:style>
  <w:style w:type="character" w:customStyle="1" w:styleId="xhtmlpreformattedchar">
    <w:name w:val="x_htmlpreformattedchar"/>
    <w:rsid w:val="008E7F3E"/>
    <w:rPr>
      <w:rFonts w:ascii="Consolas" w:hAnsi="Consolas" w:hint="default"/>
    </w:rPr>
  </w:style>
  <w:style w:type="character" w:customStyle="1" w:styleId="xlistparagraphchar">
    <w:name w:val="x_listparagraphchar"/>
    <w:rsid w:val="008E7F3E"/>
    <w:rPr>
      <w:rFonts w:ascii="Calibri" w:hAnsi="Calibri" w:cs="Calibri" w:hint="default"/>
    </w:rPr>
  </w:style>
  <w:style w:type="character" w:customStyle="1" w:styleId="xhtml">
    <w:name w:val="x_html"/>
    <w:rsid w:val="008E7F3E"/>
    <w:rPr>
      <w:rFonts w:ascii="Courier New" w:hAnsi="Courier New" w:cs="Courier New" w:hint="default"/>
    </w:rPr>
  </w:style>
  <w:style w:type="character" w:customStyle="1" w:styleId="xemailstyle28">
    <w:name w:val="x_emailstyle28"/>
    <w:rsid w:val="008E7F3E"/>
    <w:rPr>
      <w:rFonts w:ascii="Book Antiqua" w:hAnsi="Book Antiqua" w:hint="default"/>
      <w:b w:val="0"/>
      <w:bCs w:val="0"/>
      <w:i w:val="0"/>
      <w:iCs w:val="0"/>
      <w:color w:val="auto"/>
    </w:rPr>
  </w:style>
  <w:style w:type="character" w:customStyle="1" w:styleId="xemailstyle29">
    <w:name w:val="x_emailstyle29"/>
    <w:rsid w:val="008E7F3E"/>
    <w:rPr>
      <w:rFonts w:ascii="Calibri" w:hAnsi="Calibri" w:cs="Calibri" w:hint="default"/>
      <w:color w:val="auto"/>
    </w:rPr>
  </w:style>
  <w:style w:type="character" w:customStyle="1" w:styleId="xfontstyle01">
    <w:name w:val="x_fontstyle01"/>
    <w:rsid w:val="008E7F3E"/>
    <w:rPr>
      <w:rFonts w:ascii="TimesNewRomanPSMT" w:hAnsi="TimesNewRomanPSMT" w:hint="default"/>
      <w:b w:val="0"/>
      <w:bCs w:val="0"/>
      <w:i w:val="0"/>
      <w:iCs w:val="0"/>
      <w:color w:val="000000"/>
    </w:rPr>
  </w:style>
  <w:style w:type="character" w:customStyle="1" w:styleId="xemailstyle31">
    <w:name w:val="x_emailstyle31"/>
    <w:rsid w:val="008E7F3E"/>
    <w:rPr>
      <w:rFonts w:ascii="Calibri" w:hAnsi="Calibri" w:cs="Calibri" w:hint="default"/>
      <w:color w:val="1F497D"/>
    </w:rPr>
  </w:style>
  <w:style w:type="character" w:customStyle="1" w:styleId="xemailstyle32">
    <w:name w:val="x_emailstyle32"/>
    <w:rsid w:val="008E7F3E"/>
    <w:rPr>
      <w:rFonts w:ascii="等线" w:eastAsia="等线" w:hAnsi="等线" w:hint="eastAsia"/>
      <w:color w:val="auto"/>
    </w:rPr>
  </w:style>
  <w:style w:type="character" w:customStyle="1" w:styleId="xemailstyle33">
    <w:name w:val="x_emailstyle33"/>
    <w:rsid w:val="008E7F3E"/>
    <w:rPr>
      <w:rFonts w:ascii="Calibri" w:hAnsi="Calibri" w:cs="Calibri" w:hint="default"/>
      <w:color w:val="1F497D"/>
    </w:rPr>
  </w:style>
  <w:style w:type="character" w:customStyle="1" w:styleId="xemailstyle34">
    <w:name w:val="x_emailstyle34"/>
    <w:rsid w:val="008E7F3E"/>
    <w:rPr>
      <w:rFonts w:ascii="Calibri" w:hAnsi="Calibri" w:cs="Calibri" w:hint="default"/>
      <w:color w:val="auto"/>
    </w:rPr>
  </w:style>
  <w:style w:type="character" w:customStyle="1" w:styleId="xemailstyle35">
    <w:name w:val="x_emailstyle35"/>
    <w:rsid w:val="008E7F3E"/>
    <w:rPr>
      <w:rFonts w:ascii="Calibri" w:hAnsi="Calibri" w:cs="Calibri" w:hint="default"/>
      <w:color w:val="1F497D"/>
    </w:rPr>
  </w:style>
  <w:style w:type="character" w:customStyle="1" w:styleId="xemailstyle36">
    <w:name w:val="x_emailstyle36"/>
    <w:rsid w:val="008E7F3E"/>
    <w:rPr>
      <w:rFonts w:ascii="Calibri" w:hAnsi="Calibri" w:cs="Calibri" w:hint="default"/>
      <w:color w:val="auto"/>
    </w:rPr>
  </w:style>
  <w:style w:type="character" w:customStyle="1" w:styleId="xemailstyle37">
    <w:name w:val="x_emailstyle37"/>
    <w:rsid w:val="008E7F3E"/>
    <w:rPr>
      <w:rFonts w:ascii="Calibri" w:hAnsi="Calibri" w:cs="Calibri" w:hint="default"/>
      <w:color w:val="1F497D"/>
    </w:rPr>
  </w:style>
  <w:style w:type="character" w:customStyle="1" w:styleId="xemailstyle38">
    <w:name w:val="x_emailstyle38"/>
    <w:rsid w:val="008E7F3E"/>
    <w:rPr>
      <w:rFonts w:ascii="Calibri" w:hAnsi="Calibri" w:cs="Calibri" w:hint="default"/>
      <w:color w:val="auto"/>
    </w:rPr>
  </w:style>
  <w:style w:type="character" w:customStyle="1" w:styleId="xemailstyle39">
    <w:name w:val="x_emailstyle39"/>
    <w:rsid w:val="008E7F3E"/>
    <w:rPr>
      <w:rFonts w:ascii="Calibri" w:hAnsi="Calibri" w:cs="Calibri" w:hint="default"/>
      <w:color w:val="1F497D"/>
    </w:rPr>
  </w:style>
  <w:style w:type="character" w:customStyle="1" w:styleId="xemailstyle40">
    <w:name w:val="x_emailstyle40"/>
    <w:rsid w:val="008E7F3E"/>
    <w:rPr>
      <w:rFonts w:ascii="Calibri" w:hAnsi="Calibri" w:cs="Calibri" w:hint="default"/>
      <w:color w:val="auto"/>
    </w:rPr>
  </w:style>
  <w:style w:type="character" w:customStyle="1" w:styleId="xemailstyle41">
    <w:name w:val="x_emailstyle41"/>
    <w:rsid w:val="008E7F3E"/>
    <w:rPr>
      <w:rFonts w:ascii="Calibri" w:hAnsi="Calibri" w:cs="Calibri" w:hint="default"/>
      <w:color w:val="1F497D"/>
    </w:rPr>
  </w:style>
  <w:style w:type="character" w:customStyle="1" w:styleId="xemailstyle42">
    <w:name w:val="x_emailstyle42"/>
    <w:rsid w:val="008E7F3E"/>
    <w:rPr>
      <w:rFonts w:ascii="Calibri" w:hAnsi="Calibri" w:cs="Calibri" w:hint="default"/>
      <w:color w:val="auto"/>
    </w:rPr>
  </w:style>
  <w:style w:type="character" w:customStyle="1" w:styleId="xemailstyle43">
    <w:name w:val="x_emailstyle43"/>
    <w:rsid w:val="008E7F3E"/>
    <w:rPr>
      <w:rFonts w:ascii="等线" w:eastAsia="等线" w:hAnsi="等线" w:hint="eastAsia"/>
      <w:color w:val="auto"/>
    </w:rPr>
  </w:style>
  <w:style w:type="character" w:customStyle="1" w:styleId="xemailstyle44">
    <w:name w:val="x_emailstyle44"/>
    <w:rsid w:val="008E7F3E"/>
    <w:rPr>
      <w:rFonts w:ascii="等线" w:eastAsia="等线" w:hAnsi="等线" w:hint="eastAsia"/>
      <w:color w:val="auto"/>
    </w:rPr>
  </w:style>
  <w:style w:type="character" w:customStyle="1" w:styleId="xemailstyle45">
    <w:name w:val="x_emailstyle45"/>
    <w:rsid w:val="008E7F3E"/>
    <w:rPr>
      <w:rFonts w:ascii="Calibri" w:hAnsi="Calibri" w:cs="Calibri" w:hint="default"/>
      <w:color w:val="auto"/>
    </w:rPr>
  </w:style>
  <w:style w:type="character" w:customStyle="1" w:styleId="xemailstyle46">
    <w:name w:val="x_emailstyle46"/>
    <w:rsid w:val="008E7F3E"/>
    <w:rPr>
      <w:rFonts w:ascii="Calibri" w:hAnsi="Calibri" w:cs="Calibri" w:hint="default"/>
      <w:color w:val="1F497D"/>
    </w:rPr>
  </w:style>
  <w:style w:type="character" w:customStyle="1" w:styleId="xemailstyle49">
    <w:name w:val="x_emailstyle49"/>
    <w:rsid w:val="008E7F3E"/>
    <w:rPr>
      <w:rFonts w:ascii="Calibri" w:hAnsi="Calibri" w:cs="Calibri" w:hint="default"/>
      <w:color w:val="auto"/>
    </w:rPr>
  </w:style>
  <w:style w:type="character" w:customStyle="1" w:styleId="xemailstyle50">
    <w:name w:val="x_emailstyle50"/>
    <w:rsid w:val="008E7F3E"/>
    <w:rPr>
      <w:rFonts w:ascii="Calibri" w:hAnsi="Calibri" w:cs="Calibri" w:hint="default"/>
      <w:color w:val="auto"/>
    </w:rPr>
  </w:style>
  <w:style w:type="character" w:customStyle="1" w:styleId="emailstyle73">
    <w:name w:val="emailstyle73"/>
    <w:semiHidden/>
    <w:rsid w:val="008E7F3E"/>
    <w:rPr>
      <w:rFonts w:ascii="Calibri" w:hAnsi="Calibri" w:cs="Calibri" w:hint="default"/>
      <w:color w:val="1F497D"/>
    </w:rPr>
  </w:style>
  <w:style w:type="character" w:customStyle="1" w:styleId="emailstyle74">
    <w:name w:val="emailstyle74"/>
    <w:semiHidden/>
    <w:rsid w:val="008E7F3E"/>
    <w:rPr>
      <w:rFonts w:ascii="等线" w:eastAsia="等线" w:hAnsi="等线" w:hint="eastAsia"/>
      <w:color w:val="auto"/>
    </w:rPr>
  </w:style>
  <w:style w:type="character" w:customStyle="1" w:styleId="emailstyle75">
    <w:name w:val="emailstyle75"/>
    <w:semiHidden/>
    <w:rsid w:val="008E7F3E"/>
    <w:rPr>
      <w:rFonts w:ascii="等线" w:eastAsia="等线" w:hAnsi="等线" w:hint="eastAsia"/>
      <w:color w:val="1F497D"/>
    </w:rPr>
  </w:style>
  <w:style w:type="character" w:customStyle="1" w:styleId="emailstyle76">
    <w:name w:val="emailstyle76"/>
    <w:semiHidden/>
    <w:rsid w:val="008E7F3E"/>
    <w:rPr>
      <w:rFonts w:ascii="等线" w:eastAsia="等线" w:hAnsi="等线" w:hint="eastAsia"/>
      <w:color w:val="1F497D"/>
    </w:rPr>
  </w:style>
  <w:style w:type="character" w:customStyle="1" w:styleId="emailstyle77">
    <w:name w:val="emailstyle77"/>
    <w:semiHidden/>
    <w:rsid w:val="008E7F3E"/>
    <w:rPr>
      <w:rFonts w:ascii="Calibri" w:hAnsi="Calibri" w:cs="Calibri" w:hint="default"/>
      <w:color w:val="1F497D"/>
    </w:rPr>
  </w:style>
  <w:style w:type="character" w:customStyle="1" w:styleId="emailstyle78">
    <w:name w:val="emailstyle78"/>
    <w:semiHidden/>
    <w:rsid w:val="008E7F3E"/>
    <w:rPr>
      <w:rFonts w:ascii="Calibri" w:hAnsi="Calibri" w:cs="Calibri" w:hint="default"/>
      <w:color w:val="auto"/>
    </w:rPr>
  </w:style>
  <w:style w:type="character" w:customStyle="1" w:styleId="emailstyle79">
    <w:name w:val="emailstyle79"/>
    <w:semiHidden/>
    <w:rsid w:val="008E7F3E"/>
    <w:rPr>
      <w:rFonts w:ascii="Calibri" w:hAnsi="Calibri" w:cs="Calibri" w:hint="default"/>
      <w:color w:val="1F497D"/>
    </w:rPr>
  </w:style>
  <w:style w:type="character" w:customStyle="1" w:styleId="emailstyle80">
    <w:name w:val="emailstyle80"/>
    <w:semiHidden/>
    <w:rsid w:val="008E7F3E"/>
    <w:rPr>
      <w:rFonts w:ascii="Calibri" w:hAnsi="Calibri" w:cs="Calibri" w:hint="default"/>
      <w:color w:val="auto"/>
    </w:rPr>
  </w:style>
  <w:style w:type="character" w:customStyle="1" w:styleId="emailstyle81">
    <w:name w:val="emailstyle81"/>
    <w:semiHidden/>
    <w:rsid w:val="008E7F3E"/>
    <w:rPr>
      <w:rFonts w:ascii="Calibri" w:hAnsi="Calibri" w:cs="Calibri" w:hint="default"/>
      <w:color w:val="1F497D"/>
    </w:rPr>
  </w:style>
  <w:style w:type="character" w:customStyle="1" w:styleId="emailstyle82">
    <w:name w:val="emailstyle82"/>
    <w:semiHidden/>
    <w:rsid w:val="008E7F3E"/>
    <w:rPr>
      <w:rFonts w:ascii="Calibri" w:hAnsi="Calibri" w:cs="Calibri" w:hint="default"/>
      <w:color w:val="1F497D"/>
    </w:rPr>
  </w:style>
  <w:style w:type="character" w:customStyle="1" w:styleId="emailstyle83">
    <w:name w:val="emailstyle83"/>
    <w:semiHidden/>
    <w:rsid w:val="008E7F3E"/>
    <w:rPr>
      <w:rFonts w:ascii="Calibri" w:hAnsi="Calibri" w:cs="Calibri" w:hint="default"/>
      <w:color w:val="auto"/>
    </w:rPr>
  </w:style>
  <w:style w:type="character" w:customStyle="1" w:styleId="emailstyle84">
    <w:name w:val="emailstyle84"/>
    <w:semiHidden/>
    <w:rsid w:val="008E7F3E"/>
    <w:rPr>
      <w:rFonts w:ascii="Calibri" w:hAnsi="Calibri" w:cs="Calibri" w:hint="default"/>
      <w:color w:val="auto"/>
    </w:rPr>
  </w:style>
  <w:style w:type="character" w:customStyle="1" w:styleId="emailstyle85">
    <w:name w:val="emailstyle85"/>
    <w:semiHidden/>
    <w:rsid w:val="008E7F3E"/>
    <w:rPr>
      <w:rFonts w:ascii="Calibri" w:hAnsi="Calibri" w:cs="Calibri" w:hint="default"/>
      <w:color w:val="1F497D"/>
    </w:rPr>
  </w:style>
  <w:style w:type="character" w:customStyle="1" w:styleId="emailstyle86">
    <w:name w:val="emailstyle86"/>
    <w:semiHidden/>
    <w:rsid w:val="008E7F3E"/>
    <w:rPr>
      <w:rFonts w:ascii="Calibri" w:hAnsi="Calibri" w:cs="Calibri" w:hint="default"/>
      <w:color w:val="auto"/>
    </w:rPr>
  </w:style>
  <w:style w:type="character" w:customStyle="1" w:styleId="emailstyle87">
    <w:name w:val="emailstyle87"/>
    <w:semiHidden/>
    <w:rsid w:val="008E7F3E"/>
    <w:rPr>
      <w:rFonts w:ascii="Calibri" w:hAnsi="Calibri" w:cs="Calibri" w:hint="default"/>
      <w:color w:val="1F497D"/>
    </w:rPr>
  </w:style>
  <w:style w:type="character" w:customStyle="1" w:styleId="emailstyle88">
    <w:name w:val="emailstyle88"/>
    <w:semiHidden/>
    <w:rsid w:val="008E7F3E"/>
    <w:rPr>
      <w:rFonts w:ascii="Calibri" w:hAnsi="Calibri" w:cs="Calibri" w:hint="default"/>
      <w:color w:val="auto"/>
    </w:rPr>
  </w:style>
  <w:style w:type="character" w:customStyle="1" w:styleId="emailstyle89">
    <w:name w:val="emailstyle89"/>
    <w:semiHidden/>
    <w:rsid w:val="008E7F3E"/>
    <w:rPr>
      <w:rFonts w:ascii="Calibri" w:hAnsi="Calibri" w:cs="Calibri" w:hint="default"/>
      <w:color w:val="1F497D"/>
    </w:rPr>
  </w:style>
  <w:style w:type="character" w:customStyle="1" w:styleId="emailstyle90">
    <w:name w:val="emailstyle90"/>
    <w:semiHidden/>
    <w:rsid w:val="008E7F3E"/>
    <w:rPr>
      <w:rFonts w:ascii="Calibri" w:hAnsi="Calibri" w:cs="Calibri" w:hint="default"/>
      <w:color w:val="auto"/>
    </w:rPr>
  </w:style>
  <w:style w:type="character" w:customStyle="1" w:styleId="emailstyle91">
    <w:name w:val="emailstyle91"/>
    <w:semiHidden/>
    <w:rsid w:val="008E7F3E"/>
    <w:rPr>
      <w:rFonts w:ascii="Calibri" w:hAnsi="Calibri" w:cs="Calibri" w:hint="default"/>
      <w:color w:val="1F497D"/>
    </w:rPr>
  </w:style>
  <w:style w:type="character" w:customStyle="1" w:styleId="emailstyle92">
    <w:name w:val="emailstyle92"/>
    <w:semiHidden/>
    <w:rsid w:val="008E7F3E"/>
    <w:rPr>
      <w:rFonts w:ascii="Calibri" w:hAnsi="Calibri" w:cs="Calibri" w:hint="default"/>
      <w:color w:val="auto"/>
    </w:rPr>
  </w:style>
  <w:style w:type="character" w:customStyle="1" w:styleId="emailstyle93">
    <w:name w:val="emailstyle93"/>
    <w:semiHidden/>
    <w:rsid w:val="008E7F3E"/>
    <w:rPr>
      <w:rFonts w:ascii="Calibri" w:hAnsi="Calibri" w:cs="Calibri" w:hint="default"/>
      <w:color w:val="1F497D"/>
    </w:rPr>
  </w:style>
  <w:style w:type="character" w:customStyle="1" w:styleId="emailstyle94">
    <w:name w:val="emailstyle94"/>
    <w:semiHidden/>
    <w:rsid w:val="008E7F3E"/>
    <w:rPr>
      <w:rFonts w:ascii="Calibri" w:hAnsi="Calibri" w:cs="Calibri" w:hint="default"/>
      <w:color w:val="auto"/>
    </w:rPr>
  </w:style>
  <w:style w:type="character" w:customStyle="1" w:styleId="emailstyle96">
    <w:name w:val="emailstyle96"/>
    <w:semiHidden/>
    <w:rsid w:val="008E7F3E"/>
    <w:rPr>
      <w:rFonts w:ascii="Calibri" w:hAnsi="Calibri" w:cs="Calibri" w:hint="default"/>
      <w:color w:val="1F497D"/>
    </w:rPr>
  </w:style>
  <w:style w:type="character" w:customStyle="1" w:styleId="emailstyle97">
    <w:name w:val="emailstyle97"/>
    <w:semiHidden/>
    <w:rsid w:val="008E7F3E"/>
    <w:rPr>
      <w:rFonts w:ascii="Calibri" w:hAnsi="Calibri" w:cs="Calibri" w:hint="default"/>
      <w:color w:val="auto"/>
    </w:rPr>
  </w:style>
  <w:style w:type="character" w:customStyle="1" w:styleId="emailstyle98">
    <w:name w:val="emailstyle98"/>
    <w:semiHidden/>
    <w:rsid w:val="008E7F3E"/>
    <w:rPr>
      <w:rFonts w:ascii="Calibri" w:hAnsi="Calibri" w:cs="Calibri" w:hint="default"/>
      <w:color w:val="1F497D"/>
    </w:rPr>
  </w:style>
  <w:style w:type="character" w:customStyle="1" w:styleId="emailstyle99">
    <w:name w:val="emailstyle99"/>
    <w:semiHidden/>
    <w:rsid w:val="008E7F3E"/>
    <w:rPr>
      <w:rFonts w:ascii="Calibri" w:hAnsi="Calibri" w:cs="Calibri" w:hint="default"/>
      <w:color w:val="auto"/>
    </w:rPr>
  </w:style>
  <w:style w:type="character" w:customStyle="1" w:styleId="emailstyle100">
    <w:name w:val="emailstyle100"/>
    <w:semiHidden/>
    <w:rsid w:val="008E7F3E"/>
    <w:rPr>
      <w:rFonts w:ascii="Calibri" w:hAnsi="Calibri" w:cs="Calibri" w:hint="default"/>
      <w:color w:val="1F497D"/>
    </w:rPr>
  </w:style>
  <w:style w:type="character" w:customStyle="1" w:styleId="emailstyle101">
    <w:name w:val="emailstyle101"/>
    <w:semiHidden/>
    <w:rsid w:val="008E7F3E"/>
    <w:rPr>
      <w:rFonts w:ascii="Calibri" w:hAnsi="Calibri" w:cs="Calibri" w:hint="default"/>
      <w:color w:val="auto"/>
    </w:rPr>
  </w:style>
  <w:style w:type="character" w:customStyle="1" w:styleId="emailstyle102">
    <w:name w:val="emailstyle102"/>
    <w:semiHidden/>
    <w:rsid w:val="008E7F3E"/>
    <w:rPr>
      <w:rFonts w:ascii="Calibri" w:hAnsi="Calibri" w:cs="Calibri" w:hint="default"/>
      <w:color w:val="1F497D"/>
    </w:rPr>
  </w:style>
  <w:style w:type="character" w:customStyle="1" w:styleId="emailstyle103">
    <w:name w:val="emailstyle103"/>
    <w:semiHidden/>
    <w:rsid w:val="008E7F3E"/>
    <w:rPr>
      <w:rFonts w:ascii="Calibri" w:hAnsi="Calibri" w:cs="Calibri" w:hint="default"/>
      <w:color w:val="1F497D"/>
    </w:rPr>
  </w:style>
  <w:style w:type="character" w:customStyle="1" w:styleId="emailstyle104">
    <w:name w:val="emailstyle104"/>
    <w:semiHidden/>
    <w:rsid w:val="008E7F3E"/>
    <w:rPr>
      <w:rFonts w:ascii="Calibri" w:hAnsi="Calibri" w:cs="Calibri" w:hint="default"/>
      <w:color w:val="auto"/>
    </w:rPr>
  </w:style>
  <w:style w:type="character" w:customStyle="1" w:styleId="emailstyle105">
    <w:name w:val="emailstyle105"/>
    <w:semiHidden/>
    <w:rsid w:val="008E7F3E"/>
    <w:rPr>
      <w:rFonts w:ascii="Calibri" w:hAnsi="Calibri" w:cs="Calibri" w:hint="default"/>
      <w:color w:val="1F497D"/>
    </w:rPr>
  </w:style>
  <w:style w:type="character" w:customStyle="1" w:styleId="emailstyle106">
    <w:name w:val="emailstyle106"/>
    <w:semiHidden/>
    <w:rsid w:val="008E7F3E"/>
    <w:rPr>
      <w:rFonts w:ascii="Calibri" w:hAnsi="Calibri" w:cs="Calibri" w:hint="default"/>
      <w:color w:val="1F497D"/>
    </w:rPr>
  </w:style>
  <w:style w:type="character" w:customStyle="1" w:styleId="emailstyle107">
    <w:name w:val="emailstyle107"/>
    <w:semiHidden/>
    <w:rsid w:val="008E7F3E"/>
    <w:rPr>
      <w:rFonts w:ascii="等线" w:eastAsia="等线" w:hAnsi="等线" w:hint="eastAsia"/>
      <w:color w:val="1F497D"/>
    </w:rPr>
  </w:style>
  <w:style w:type="character" w:customStyle="1" w:styleId="emailstyle108">
    <w:name w:val="emailstyle108"/>
    <w:semiHidden/>
    <w:rsid w:val="008E7F3E"/>
    <w:rPr>
      <w:rFonts w:ascii="Calibri" w:hAnsi="Calibri" w:cs="Calibri" w:hint="default"/>
      <w:color w:val="1F497D"/>
    </w:rPr>
  </w:style>
  <w:style w:type="character" w:customStyle="1" w:styleId="emailstyle109">
    <w:name w:val="emailstyle109"/>
    <w:semiHidden/>
    <w:rsid w:val="008E7F3E"/>
    <w:rPr>
      <w:rFonts w:ascii="Calibri" w:hAnsi="Calibri" w:cs="Calibri" w:hint="default"/>
      <w:color w:val="auto"/>
    </w:rPr>
  </w:style>
  <w:style w:type="character" w:customStyle="1" w:styleId="emailstyle110">
    <w:name w:val="emailstyle110"/>
    <w:semiHidden/>
    <w:rsid w:val="008E7F3E"/>
    <w:rPr>
      <w:rFonts w:ascii="Calibri" w:hAnsi="Calibri" w:cs="Calibri" w:hint="default"/>
      <w:color w:val="1F497D"/>
    </w:rPr>
  </w:style>
  <w:style w:type="character" w:customStyle="1" w:styleId="emailstyle111">
    <w:name w:val="emailstyle111"/>
    <w:semiHidden/>
    <w:rsid w:val="008E7F3E"/>
    <w:rPr>
      <w:rFonts w:ascii="Calibri" w:hAnsi="Calibri" w:cs="Calibri" w:hint="default"/>
      <w:color w:val="auto"/>
    </w:rPr>
  </w:style>
  <w:style w:type="character" w:customStyle="1" w:styleId="emailstyle112">
    <w:name w:val="emailstyle112"/>
    <w:semiHidden/>
    <w:rsid w:val="008E7F3E"/>
    <w:rPr>
      <w:rFonts w:ascii="Calibri" w:hAnsi="Calibri" w:cs="Calibri" w:hint="default"/>
      <w:color w:val="1F497D"/>
    </w:rPr>
  </w:style>
  <w:style w:type="character" w:customStyle="1" w:styleId="emailstyle113">
    <w:name w:val="emailstyle113"/>
    <w:semiHidden/>
    <w:rsid w:val="008E7F3E"/>
    <w:rPr>
      <w:rFonts w:ascii="Calibri" w:hAnsi="Calibri" w:cs="Calibri" w:hint="default"/>
      <w:color w:val="auto"/>
    </w:rPr>
  </w:style>
  <w:style w:type="character" w:customStyle="1" w:styleId="emailstyle114">
    <w:name w:val="emailstyle114"/>
    <w:semiHidden/>
    <w:rsid w:val="008E7F3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3">
    <w:name w:val="(文字) (文字)563"/>
    <w:semiHidden/>
    <w:rsid w:val="008E7F3E"/>
    <w:rPr>
      <w:rFonts w:ascii="Times New Roman" w:hAnsi="Times New Roman"/>
      <w:lang w:eastAsia="en-US"/>
    </w:rPr>
  </w:style>
  <w:style w:type="character" w:customStyle="1" w:styleId="xxxapple-converted-space0">
    <w:name w:val="x_xxapple-converted-space"/>
    <w:basedOn w:val="a7"/>
    <w:rsid w:val="008E7F3E"/>
  </w:style>
  <w:style w:type="paragraph" w:customStyle="1" w:styleId="xxmsonormal1">
    <w:name w:val="x_x_msonormal"/>
    <w:basedOn w:val="a6"/>
    <w:uiPriority w:val="99"/>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xxapple-converted-space0">
    <w:name w:val="x_x_apple-converted-space"/>
    <w:basedOn w:val="a7"/>
    <w:rsid w:val="008E7F3E"/>
  </w:style>
  <w:style w:type="paragraph" w:customStyle="1" w:styleId="CharChar1CharCharCharCharCharCharCharCharCharCharCharCharCharCharChar67">
    <w:name w:val="Char Char1 Char Char Char Char Char Char Char Char Char Char Char Char Char Char Char6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2">
    <w:name w:val="(文字) (文字)562"/>
    <w:semiHidden/>
    <w:rsid w:val="008E7F3E"/>
    <w:rPr>
      <w:rFonts w:ascii="Times New Roman" w:hAnsi="Times New Roman"/>
      <w:lang w:eastAsia="en-US"/>
    </w:rPr>
  </w:style>
  <w:style w:type="paragraph" w:customStyle="1" w:styleId="a4">
    <w:name w:val="Ссылки"/>
    <w:basedOn w:val="af9"/>
    <w:qFormat/>
    <w:rsid w:val="008E7F3E"/>
    <w:pPr>
      <w:numPr>
        <w:numId w:val="63"/>
      </w:numPr>
      <w:spacing w:line="360" w:lineRule="auto"/>
      <w:jc w:val="both"/>
    </w:pPr>
    <w:rPr>
      <w:rFonts w:eastAsia="MS Mincho"/>
      <w:szCs w:val="24"/>
      <w:lang w:val="ru-RU" w:bidi="he-IL"/>
    </w:rPr>
  </w:style>
  <w:style w:type="paragraph" w:customStyle="1" w:styleId="List21">
    <w:name w:val="List 21"/>
    <w:basedOn w:val="afff0"/>
    <w:qFormat/>
    <w:rsid w:val="008E7F3E"/>
    <w:pPr>
      <w:widowControl/>
      <w:overflowPunct w:val="0"/>
      <w:autoSpaceDE w:val="0"/>
      <w:autoSpaceDN w:val="0"/>
      <w:adjustRightInd w:val="0"/>
      <w:spacing w:after="120"/>
      <w:ind w:leftChars="0" w:left="568" w:hanging="284"/>
      <w:jc w:val="left"/>
      <w:textAlignment w:val="baseline"/>
    </w:pPr>
    <w:rPr>
      <w:rFonts w:ascii="Times New Roman" w:eastAsia="Batang" w:hAnsi="Times New Roman"/>
      <w:kern w:val="0"/>
      <w:sz w:val="20"/>
      <w:szCs w:val="20"/>
      <w:lang w:val="en-GB" w:eastAsia="en-GB"/>
    </w:rPr>
  </w:style>
  <w:style w:type="character" w:customStyle="1" w:styleId="1f3">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列 "/>
    <w:uiPriority w:val="34"/>
    <w:qFormat/>
    <w:locked/>
    <w:rsid w:val="008E7F3E"/>
    <w:rPr>
      <w:lang w:val="en-GB" w:eastAsia="en-US"/>
    </w:rPr>
  </w:style>
  <w:style w:type="paragraph" w:customStyle="1" w:styleId="CharChar1CharCharCharCharCharCharCharCharCharCharCharCharCharCharChar66">
    <w:name w:val="Char Char1 Char Char Char Char Char Char Char Char Char Char Char Char Char Char Char6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1">
    <w:name w:val="(文字) (文字)561"/>
    <w:semiHidden/>
    <w:rsid w:val="008E7F3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00">
    <w:name w:val="(文字) (文字)560"/>
    <w:semiHidden/>
    <w:rsid w:val="008E7F3E"/>
    <w:rPr>
      <w:rFonts w:ascii="Times New Roman" w:hAnsi="Times New Roman"/>
      <w:lang w:eastAsia="en-US"/>
    </w:rPr>
  </w:style>
  <w:style w:type="paragraph" w:customStyle="1" w:styleId="xxxmsonormal1">
    <w:name w:val="xxxmsonormal"/>
    <w:basedOn w:val="a6"/>
    <w:uiPriority w:val="99"/>
    <w:rsid w:val="008E7F3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xproposal">
    <w:name w:val="xxxxproposal"/>
    <w:basedOn w:val="a6"/>
    <w:uiPriority w:val="99"/>
    <w:rsid w:val="008E7F3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xxa0">
    <w:name w:val="xxxxxa0"/>
    <w:basedOn w:val="a6"/>
    <w:uiPriority w:val="99"/>
    <w:rsid w:val="008E7F3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CharChar1CharCharCharCharCharCharCharCharCharCharCharCharCharCharChar1000">
    <w:name w:val="Char Char1 Char Char Char Char Char Char Char Char Char Char Char Char Char Char Char10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5">
    <w:name w:val="(文字) (文字)595"/>
    <w:semiHidden/>
    <w:rsid w:val="008E7F3E"/>
    <w:rPr>
      <w:rFonts w:ascii="Times New Roman" w:hAnsi="Times New Roman"/>
      <w:lang w:eastAsia="en-US"/>
    </w:rPr>
  </w:style>
  <w:style w:type="character" w:customStyle="1" w:styleId="2f8">
    <w:name w:val="列表段落 字符2"/>
    <w:uiPriority w:val="34"/>
    <w:qFormat/>
    <w:locked/>
    <w:rsid w:val="008E7F3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4">
    <w:name w:val="(文字) (文字)594"/>
    <w:semiHidden/>
    <w:rsid w:val="008E7F3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3">
    <w:name w:val="(文字) (文字)593"/>
    <w:semiHidden/>
    <w:rsid w:val="008E7F3E"/>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2">
    <w:name w:val="(文字) (文字)592"/>
    <w:semiHidden/>
    <w:rsid w:val="008E7F3E"/>
    <w:rPr>
      <w:rFonts w:ascii="Times New Roman" w:hAnsi="Times New Roman"/>
      <w:lang w:eastAsia="en-US"/>
    </w:rPr>
  </w:style>
  <w:style w:type="character" w:customStyle="1" w:styleId="TFChar">
    <w:name w:val="TF Char"/>
    <w:qFormat/>
    <w:locked/>
    <w:rsid w:val="008E7F3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7">
    <w:name w:val="(文字) (文字)597"/>
    <w:semiHidden/>
    <w:rsid w:val="008E7F3E"/>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6">
    <w:name w:val="(文字) (文字)596"/>
    <w:semiHidden/>
    <w:rsid w:val="008E7F3E"/>
    <w:rPr>
      <w:rFonts w:ascii="Times New Roman" w:hAnsi="Times New Roman"/>
      <w:lang w:eastAsia="en-US"/>
    </w:rPr>
  </w:style>
  <w:style w:type="paragraph" w:customStyle="1" w:styleId="ZTE-Proposal">
    <w:name w:val="ZTE-Proposal"/>
    <w:basedOn w:val="a6"/>
    <w:uiPriority w:val="99"/>
    <w:qFormat/>
    <w:rsid w:val="008E7F3E"/>
    <w:pPr>
      <w:numPr>
        <w:numId w:val="64"/>
      </w:numPr>
      <w:tabs>
        <w:tab w:val="clear" w:pos="0"/>
        <w:tab w:val="num" w:pos="432"/>
      </w:tabs>
      <w:overflowPunct/>
      <w:autoSpaceDE/>
      <w:autoSpaceDN/>
      <w:adjustRightInd/>
      <w:spacing w:beforeLines="50" w:before="50" w:afterLines="50" w:after="50"/>
      <w:ind w:left="432" w:hanging="432"/>
      <w:textAlignment w:val="auto"/>
    </w:pPr>
    <w:rPr>
      <w:rFonts w:eastAsia="等线"/>
      <w:b/>
      <w:bCs/>
      <w:i/>
      <w:iCs/>
      <w:kern w:val="2"/>
      <w:lang w:eastAsia="en-US"/>
    </w:rPr>
  </w:style>
  <w:style w:type="character" w:customStyle="1" w:styleId="bodyChar">
    <w:name w:val="body Char"/>
    <w:basedOn w:val="a7"/>
    <w:link w:val="body"/>
    <w:qFormat/>
    <w:rsid w:val="008E7F3E"/>
    <w:rPr>
      <w:rFonts w:ascii="New York" w:eastAsia="宋体" w:hAnsi="New York"/>
      <w:sz w:val="24"/>
      <w:lang w:eastAsia="en-US"/>
    </w:rPr>
  </w:style>
  <w:style w:type="paragraph" w:customStyle="1" w:styleId="mc-p">
    <w:name w:val="mc-p___"/>
    <w:basedOn w:val="a6"/>
    <w:uiPriority w:val="99"/>
    <w:qFormat/>
    <w:rsid w:val="008E7F3E"/>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3f1">
    <w:name w:val="正文3"/>
    <w:rsid w:val="008E7F3E"/>
    <w:pPr>
      <w:jc w:val="both"/>
    </w:pPr>
    <w:rPr>
      <w:rFonts w:eastAsia="宋体"/>
      <w:kern w:val="2"/>
      <w:sz w:val="21"/>
      <w:szCs w:val="21"/>
      <w:lang w:eastAsia="zh-CN"/>
    </w:rPr>
  </w:style>
  <w:style w:type="character" w:customStyle="1" w:styleId="listauto1Char">
    <w:name w:val="list auto 1 Char"/>
    <w:link w:val="listauto1"/>
    <w:locked/>
    <w:rsid w:val="008E7F3E"/>
    <w:rPr>
      <w:rFonts w:ascii="宋体" w:eastAsia="宋体" w:hAnsi="宋体"/>
      <w:b/>
      <w:bCs/>
      <w:lang w:eastAsia="en-US"/>
    </w:rPr>
  </w:style>
  <w:style w:type="paragraph" w:customStyle="1" w:styleId="listauto1">
    <w:name w:val="list auto 1"/>
    <w:basedOn w:val="a6"/>
    <w:link w:val="listauto1Char"/>
    <w:rsid w:val="008E7F3E"/>
    <w:pPr>
      <w:numPr>
        <w:numId w:val="65"/>
      </w:numPr>
      <w:overflowPunct/>
      <w:autoSpaceDE/>
      <w:autoSpaceDN/>
      <w:adjustRightInd/>
      <w:spacing w:after="0" w:line="276" w:lineRule="auto"/>
      <w:contextualSpacing/>
      <w:jc w:val="both"/>
      <w:textAlignment w:val="auto"/>
    </w:pPr>
    <w:rPr>
      <w:rFonts w:ascii="宋体" w:eastAsia="宋体" w:hAnsi="宋体"/>
      <w:b/>
      <w:bCs/>
      <w:lang w:val="en-US" w:eastAsia="en-US"/>
    </w:rPr>
  </w:style>
  <w:style w:type="paragraph" w:customStyle="1" w:styleId="listauto2">
    <w:name w:val="list auto 2"/>
    <w:basedOn w:val="a6"/>
    <w:uiPriority w:val="99"/>
    <w:rsid w:val="008E7F3E"/>
    <w:pPr>
      <w:numPr>
        <w:ilvl w:val="1"/>
        <w:numId w:val="65"/>
      </w:numPr>
      <w:overflowPunct/>
      <w:autoSpaceDE/>
      <w:autoSpaceDN/>
      <w:adjustRightInd/>
      <w:spacing w:after="0" w:line="276" w:lineRule="auto"/>
      <w:ind w:left="990" w:hanging="540"/>
      <w:contextualSpacing/>
      <w:jc w:val="both"/>
      <w:textAlignment w:val="auto"/>
    </w:pPr>
    <w:rPr>
      <w:rFonts w:ascii="宋体" w:eastAsia="宋体" w:hAnsi="宋体"/>
      <w:b/>
      <w:bCs/>
      <w:sz w:val="22"/>
      <w:szCs w:val="22"/>
      <w:lang w:val="en-US" w:eastAsia="en-US"/>
    </w:rPr>
  </w:style>
  <w:style w:type="character" w:customStyle="1" w:styleId="mc-span">
    <w:name w:val="mc-span"/>
    <w:rsid w:val="008E7F3E"/>
  </w:style>
  <w:style w:type="table" w:customStyle="1" w:styleId="TableGrid20">
    <w:name w:val="TableGrid2"/>
    <w:basedOn w:val="a8"/>
    <w:next w:val="aa"/>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1">
    <w:name w:val="(文字) (文字)5101"/>
    <w:semiHidden/>
    <w:rsid w:val="008E7F3E"/>
    <w:rPr>
      <w:rFonts w:ascii="Times New Roman" w:hAnsi="Times New Roman"/>
      <w:lang w:eastAsia="en-US"/>
    </w:rPr>
  </w:style>
  <w:style w:type="table" w:customStyle="1" w:styleId="ColorfulList-Accent112">
    <w:name w:val="Colorful List - Accent 112"/>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next w:val="aa"/>
    <w:qFormat/>
    <w:rsid w:val="008E7F3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00">
    <w:name w:val="(文字) (文字)5100"/>
    <w:semiHidden/>
    <w:rsid w:val="008E7F3E"/>
    <w:rPr>
      <w:rFonts w:ascii="Times New Roman" w:hAnsi="Times New Roman"/>
      <w:lang w:eastAsia="en-US"/>
    </w:rPr>
  </w:style>
  <w:style w:type="numbering" w:customStyle="1" w:styleId="StyleBulletedSymbolsymbolLeft025Hanging02">
    <w:name w:val="Style Bulleted Symbol (symbol) Left:  0.25&quot; Hanging:  0.2"/>
    <w:basedOn w:val="a9"/>
    <w:rsid w:val="008E7F3E"/>
  </w:style>
  <w:style w:type="table" w:customStyle="1" w:styleId="ColorfulList-Accent113">
    <w:name w:val="Colorful List - Accent 113"/>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9"/>
    <w:rsid w:val="008E7F3E"/>
  </w:style>
  <w:style w:type="numbering" w:customStyle="1" w:styleId="StyleBulletedSymbolsymbolLeft025Hanging02513">
    <w:name w:val="Style Bulleted Symbol (symbol) Left:  0.25&quot; Hanging:  0.25&quot;13"/>
    <w:basedOn w:val="a9"/>
    <w:rsid w:val="008E7F3E"/>
  </w:style>
  <w:style w:type="numbering" w:customStyle="1" w:styleId="StyleBulletedSymbolsymbolLeft025Hanging02522">
    <w:name w:val="Style Bulleted Symbol (symbol) Left:  0.25&quot; Hanging:  0.25&quot;22"/>
    <w:basedOn w:val="a9"/>
    <w:rsid w:val="008E7F3E"/>
  </w:style>
  <w:style w:type="table" w:customStyle="1" w:styleId="TableGrid433">
    <w:name w:val="Table Grid433"/>
    <w:basedOn w:val="a8"/>
    <w:next w:val="aa"/>
    <w:qFormat/>
    <w:rsid w:val="008E7F3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rsid w:val="008E7F3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9">
    <w:name w:val="(文字) (文字)599"/>
    <w:semiHidden/>
    <w:rsid w:val="008E7F3E"/>
    <w:rPr>
      <w:rFonts w:ascii="Times New Roman" w:hAnsi="Times New Roman"/>
      <w:lang w:eastAsia="en-US"/>
    </w:rPr>
  </w:style>
  <w:style w:type="table" w:customStyle="1" w:styleId="ColorfulList-Accent114">
    <w:name w:val="Colorful List - Accent 114"/>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8E7F3E"/>
  </w:style>
  <w:style w:type="paragraph" w:customStyle="1" w:styleId="elementtoproof">
    <w:name w:val="elementtoproof"/>
    <w:basedOn w:val="a6"/>
    <w:uiPriority w:val="99"/>
    <w:semiHidden/>
    <w:qFormat/>
    <w:rsid w:val="008E7F3E"/>
    <w:pPr>
      <w:overflowPunct/>
      <w:autoSpaceDE/>
      <w:autoSpaceDN/>
      <w:adjustRightInd/>
      <w:spacing w:after="0"/>
      <w:textAlignment w:val="auto"/>
    </w:pPr>
    <w:rPr>
      <w:rFonts w:eastAsia="Malgun Gothic"/>
      <w:sz w:val="24"/>
      <w:szCs w:val="24"/>
      <w:lang w:val="en-US" w:eastAsia="ko-KR"/>
    </w:rPr>
  </w:style>
  <w:style w:type="character" w:customStyle="1" w:styleId="contentpasted0">
    <w:name w:val="contentpasted0"/>
    <w:qFormat/>
    <w:rsid w:val="008E7F3E"/>
  </w:style>
  <w:style w:type="table" w:customStyle="1" w:styleId="TableGrid4">
    <w:name w:val="TableGrid4"/>
    <w:basedOn w:val="a8"/>
    <w:next w:val="aa"/>
    <w:uiPriority w:val="5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11">
    <w:name w:val="(文字) (文字)5111"/>
    <w:semiHidden/>
    <w:rsid w:val="008E7F3E"/>
    <w:rPr>
      <w:rFonts w:ascii="Times New Roman" w:hAnsi="Times New Roman"/>
      <w:lang w:eastAsia="en-US"/>
    </w:rPr>
  </w:style>
  <w:style w:type="table" w:customStyle="1" w:styleId="ColorfulList-Accent115">
    <w:name w:val="Colorful List - Accent 115"/>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10">
    <w:name w:val="(文字) (文字)5110"/>
    <w:semiHidden/>
    <w:rsid w:val="008E7F3E"/>
    <w:rPr>
      <w:rFonts w:ascii="Times New Roman" w:hAnsi="Times New Roman"/>
      <w:lang w:eastAsia="en-US"/>
    </w:rPr>
  </w:style>
  <w:style w:type="table" w:customStyle="1" w:styleId="ColorfulList-Accent116">
    <w:name w:val="Colorful List - Accent 116"/>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4">
    <w:name w:val="List Number 4"/>
    <w:basedOn w:val="a6"/>
    <w:qFormat/>
    <w:rsid w:val="008E7F3E"/>
    <w:pPr>
      <w:numPr>
        <w:numId w:val="66"/>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E7F3E"/>
  </w:style>
  <w:style w:type="paragraph" w:customStyle="1" w:styleId="1f4">
    <w:name w:val="リスト段落1"/>
    <w:basedOn w:val="a6"/>
    <w:uiPriority w:val="34"/>
    <w:qFormat/>
    <w:rsid w:val="008E7F3E"/>
    <w:pPr>
      <w:overflowPunct/>
      <w:autoSpaceDE/>
      <w:autoSpaceDN/>
      <w:adjustRightInd/>
      <w:spacing w:after="160" w:line="259" w:lineRule="auto"/>
      <w:ind w:firstLineChars="200" w:firstLine="420"/>
      <w:textAlignment w:val="auto"/>
    </w:pPr>
    <w:rPr>
      <w:rFonts w:ascii="Calibri" w:eastAsia="宋体" w:hAnsi="Calibri"/>
      <w:sz w:val="22"/>
      <w:szCs w:val="22"/>
      <w:lang w:val="en-US" w:eastAsia="ko-KR"/>
    </w:rPr>
  </w:style>
  <w:style w:type="table" w:customStyle="1" w:styleId="GridTable5Dark-Accent61">
    <w:name w:val="Grid Table 5 Dark - Accent 61"/>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f3">
    <w:name w:val="macro"/>
    <w:link w:val="affffff4"/>
    <w:qFormat/>
    <w:rsid w:val="008E7F3E"/>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fff4">
    <w:name w:val="宏文本 字符"/>
    <w:basedOn w:val="a7"/>
    <w:link w:val="affffff3"/>
    <w:qFormat/>
    <w:rsid w:val="008E7F3E"/>
    <w:rPr>
      <w:rFonts w:ascii="Courier New" w:eastAsia="等线" w:hAnsi="Courier New" w:cs="Courier New"/>
      <w:lang w:val="en-GB" w:eastAsia="en-US"/>
    </w:rPr>
  </w:style>
  <w:style w:type="paragraph" w:styleId="affffff5">
    <w:name w:val="table of authorities"/>
    <w:basedOn w:val="a6"/>
    <w:next w:val="a6"/>
    <w:qFormat/>
    <w:rsid w:val="008E7F3E"/>
    <w:pPr>
      <w:overflowPunct/>
      <w:autoSpaceDE/>
      <w:autoSpaceDN/>
      <w:adjustRightInd/>
      <w:spacing w:line="259" w:lineRule="auto"/>
      <w:ind w:left="200" w:hanging="200"/>
      <w:textAlignment w:val="auto"/>
    </w:pPr>
    <w:rPr>
      <w:rFonts w:eastAsia="等线"/>
      <w:lang w:eastAsia="en-US"/>
    </w:rPr>
  </w:style>
  <w:style w:type="paragraph" w:styleId="affffff6">
    <w:name w:val="Note Heading"/>
    <w:basedOn w:val="a6"/>
    <w:next w:val="a6"/>
    <w:link w:val="affffff7"/>
    <w:qFormat/>
    <w:rsid w:val="008E7F3E"/>
    <w:pPr>
      <w:overflowPunct/>
      <w:autoSpaceDE/>
      <w:autoSpaceDN/>
      <w:adjustRightInd/>
      <w:spacing w:line="259" w:lineRule="auto"/>
      <w:textAlignment w:val="auto"/>
    </w:pPr>
    <w:rPr>
      <w:rFonts w:eastAsia="等线"/>
      <w:lang w:eastAsia="en-US"/>
    </w:rPr>
  </w:style>
  <w:style w:type="character" w:customStyle="1" w:styleId="affffff7">
    <w:name w:val="注释标题 字符"/>
    <w:basedOn w:val="a7"/>
    <w:link w:val="affffff6"/>
    <w:qFormat/>
    <w:rsid w:val="008E7F3E"/>
    <w:rPr>
      <w:rFonts w:eastAsia="等线"/>
      <w:lang w:val="en-GB" w:eastAsia="en-US"/>
    </w:rPr>
  </w:style>
  <w:style w:type="paragraph" w:styleId="83">
    <w:name w:val="index 8"/>
    <w:basedOn w:val="a6"/>
    <w:next w:val="a6"/>
    <w:qFormat/>
    <w:rsid w:val="008E7F3E"/>
    <w:pPr>
      <w:overflowPunct/>
      <w:autoSpaceDE/>
      <w:autoSpaceDN/>
      <w:adjustRightInd/>
      <w:spacing w:line="259" w:lineRule="auto"/>
      <w:ind w:left="1600" w:hanging="200"/>
      <w:textAlignment w:val="auto"/>
    </w:pPr>
    <w:rPr>
      <w:rFonts w:eastAsia="等线"/>
      <w:lang w:eastAsia="en-US"/>
    </w:rPr>
  </w:style>
  <w:style w:type="paragraph" w:styleId="affffff8">
    <w:name w:val="E-mail Signature"/>
    <w:basedOn w:val="a6"/>
    <w:link w:val="affffff9"/>
    <w:qFormat/>
    <w:rsid w:val="008E7F3E"/>
    <w:pPr>
      <w:overflowPunct/>
      <w:autoSpaceDE/>
      <w:autoSpaceDN/>
      <w:adjustRightInd/>
      <w:spacing w:line="259" w:lineRule="auto"/>
      <w:textAlignment w:val="auto"/>
    </w:pPr>
    <w:rPr>
      <w:rFonts w:eastAsia="等线"/>
      <w:lang w:eastAsia="en-US"/>
    </w:rPr>
  </w:style>
  <w:style w:type="character" w:customStyle="1" w:styleId="affffff9">
    <w:name w:val="电子邮件签名 字符"/>
    <w:basedOn w:val="a7"/>
    <w:link w:val="affffff8"/>
    <w:qFormat/>
    <w:rsid w:val="008E7F3E"/>
    <w:rPr>
      <w:rFonts w:eastAsia="等线"/>
      <w:lang w:val="en-GB" w:eastAsia="en-US"/>
    </w:rPr>
  </w:style>
  <w:style w:type="paragraph" w:styleId="5b">
    <w:name w:val="index 5"/>
    <w:basedOn w:val="a6"/>
    <w:next w:val="a6"/>
    <w:qFormat/>
    <w:rsid w:val="008E7F3E"/>
    <w:pPr>
      <w:overflowPunct/>
      <w:autoSpaceDE/>
      <w:autoSpaceDN/>
      <w:adjustRightInd/>
      <w:spacing w:line="259" w:lineRule="auto"/>
      <w:ind w:left="1000" w:hanging="200"/>
      <w:textAlignment w:val="auto"/>
    </w:pPr>
    <w:rPr>
      <w:rFonts w:eastAsia="等线"/>
      <w:lang w:eastAsia="en-US"/>
    </w:rPr>
  </w:style>
  <w:style w:type="paragraph" w:styleId="affffffa">
    <w:name w:val="envelope address"/>
    <w:basedOn w:val="a6"/>
    <w:qFormat/>
    <w:rsid w:val="008E7F3E"/>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等线" w:hAnsi="Calibri Light"/>
      <w:sz w:val="24"/>
      <w:szCs w:val="24"/>
      <w:lang w:eastAsia="en-US"/>
    </w:rPr>
  </w:style>
  <w:style w:type="paragraph" w:styleId="affffffb">
    <w:name w:val="toa heading"/>
    <w:basedOn w:val="a6"/>
    <w:next w:val="a6"/>
    <w:qFormat/>
    <w:rsid w:val="008E7F3E"/>
    <w:pPr>
      <w:overflowPunct/>
      <w:autoSpaceDE/>
      <w:autoSpaceDN/>
      <w:adjustRightInd/>
      <w:spacing w:before="120" w:line="259" w:lineRule="auto"/>
      <w:textAlignment w:val="auto"/>
    </w:pPr>
    <w:rPr>
      <w:rFonts w:ascii="Calibri Light" w:eastAsia="等线" w:hAnsi="Calibri Light"/>
      <w:b/>
      <w:bCs/>
      <w:sz w:val="24"/>
      <w:szCs w:val="24"/>
      <w:lang w:eastAsia="en-US"/>
    </w:rPr>
  </w:style>
  <w:style w:type="paragraph" w:styleId="65">
    <w:name w:val="index 6"/>
    <w:basedOn w:val="a6"/>
    <w:next w:val="a6"/>
    <w:qFormat/>
    <w:rsid w:val="008E7F3E"/>
    <w:pPr>
      <w:overflowPunct/>
      <w:autoSpaceDE/>
      <w:autoSpaceDN/>
      <w:adjustRightInd/>
      <w:spacing w:line="259" w:lineRule="auto"/>
      <w:ind w:left="1200" w:hanging="200"/>
      <w:textAlignment w:val="auto"/>
    </w:pPr>
    <w:rPr>
      <w:rFonts w:eastAsia="等线"/>
      <w:lang w:eastAsia="en-US"/>
    </w:rPr>
  </w:style>
  <w:style w:type="paragraph" w:styleId="affffffc">
    <w:name w:val="Salutation"/>
    <w:basedOn w:val="a6"/>
    <w:next w:val="a6"/>
    <w:link w:val="affffffd"/>
    <w:qFormat/>
    <w:rsid w:val="008E7F3E"/>
    <w:pPr>
      <w:overflowPunct/>
      <w:autoSpaceDE/>
      <w:autoSpaceDN/>
      <w:adjustRightInd/>
      <w:spacing w:line="259" w:lineRule="auto"/>
      <w:textAlignment w:val="auto"/>
    </w:pPr>
    <w:rPr>
      <w:rFonts w:eastAsia="等线"/>
      <w:lang w:eastAsia="en-US"/>
    </w:rPr>
  </w:style>
  <w:style w:type="character" w:customStyle="1" w:styleId="affffffd">
    <w:name w:val="称呼 字符"/>
    <w:basedOn w:val="a7"/>
    <w:link w:val="affffffc"/>
    <w:qFormat/>
    <w:rsid w:val="008E7F3E"/>
    <w:rPr>
      <w:rFonts w:eastAsia="等线"/>
      <w:lang w:val="en-GB" w:eastAsia="en-US"/>
    </w:rPr>
  </w:style>
  <w:style w:type="paragraph" w:styleId="affffffe">
    <w:name w:val="Closing"/>
    <w:basedOn w:val="a6"/>
    <w:link w:val="afffffff"/>
    <w:qFormat/>
    <w:rsid w:val="008E7F3E"/>
    <w:pPr>
      <w:overflowPunct/>
      <w:autoSpaceDE/>
      <w:autoSpaceDN/>
      <w:adjustRightInd/>
      <w:spacing w:line="259" w:lineRule="auto"/>
      <w:ind w:left="4252"/>
      <w:textAlignment w:val="auto"/>
    </w:pPr>
    <w:rPr>
      <w:rFonts w:eastAsia="等线"/>
      <w:lang w:eastAsia="en-US"/>
    </w:rPr>
  </w:style>
  <w:style w:type="character" w:customStyle="1" w:styleId="afffffff">
    <w:name w:val="结束语 字符"/>
    <w:basedOn w:val="a7"/>
    <w:link w:val="affffffe"/>
    <w:qFormat/>
    <w:rsid w:val="008E7F3E"/>
    <w:rPr>
      <w:rFonts w:eastAsia="等线"/>
      <w:lang w:val="en-GB" w:eastAsia="en-US"/>
    </w:rPr>
  </w:style>
  <w:style w:type="paragraph" w:styleId="afffffff0">
    <w:name w:val="List Continue"/>
    <w:basedOn w:val="a6"/>
    <w:qFormat/>
    <w:rsid w:val="008E7F3E"/>
    <w:pPr>
      <w:overflowPunct/>
      <w:autoSpaceDE/>
      <w:autoSpaceDN/>
      <w:adjustRightInd/>
      <w:spacing w:after="120" w:line="259" w:lineRule="auto"/>
      <w:ind w:left="283"/>
      <w:contextualSpacing/>
      <w:textAlignment w:val="auto"/>
    </w:pPr>
    <w:rPr>
      <w:rFonts w:eastAsia="等线"/>
      <w:lang w:eastAsia="en-US"/>
    </w:rPr>
  </w:style>
  <w:style w:type="paragraph" w:styleId="afffffff1">
    <w:name w:val="Block Text"/>
    <w:basedOn w:val="a6"/>
    <w:qFormat/>
    <w:rsid w:val="008E7F3E"/>
    <w:pPr>
      <w:overflowPunct/>
      <w:autoSpaceDE/>
      <w:autoSpaceDN/>
      <w:adjustRightInd/>
      <w:spacing w:after="120" w:line="259" w:lineRule="auto"/>
      <w:ind w:left="1440" w:right="1440"/>
      <w:textAlignment w:val="auto"/>
    </w:pPr>
    <w:rPr>
      <w:rFonts w:eastAsia="等线"/>
      <w:lang w:eastAsia="en-US"/>
    </w:rPr>
  </w:style>
  <w:style w:type="paragraph" w:styleId="HTML2">
    <w:name w:val="HTML Address"/>
    <w:basedOn w:val="a6"/>
    <w:link w:val="HTML3"/>
    <w:qFormat/>
    <w:rsid w:val="008E7F3E"/>
    <w:pPr>
      <w:overflowPunct/>
      <w:autoSpaceDE/>
      <w:autoSpaceDN/>
      <w:adjustRightInd/>
      <w:spacing w:line="259" w:lineRule="auto"/>
      <w:textAlignment w:val="auto"/>
    </w:pPr>
    <w:rPr>
      <w:rFonts w:eastAsia="等线"/>
      <w:i/>
      <w:iCs/>
      <w:lang w:eastAsia="en-US"/>
    </w:rPr>
  </w:style>
  <w:style w:type="character" w:customStyle="1" w:styleId="HTML3">
    <w:name w:val="HTML 地址 字符"/>
    <w:basedOn w:val="a7"/>
    <w:link w:val="HTML2"/>
    <w:qFormat/>
    <w:rsid w:val="008E7F3E"/>
    <w:rPr>
      <w:rFonts w:eastAsia="等线"/>
      <w:i/>
      <w:iCs/>
      <w:lang w:val="en-GB" w:eastAsia="en-US"/>
    </w:rPr>
  </w:style>
  <w:style w:type="paragraph" w:styleId="46">
    <w:name w:val="index 4"/>
    <w:basedOn w:val="a6"/>
    <w:next w:val="a6"/>
    <w:qFormat/>
    <w:rsid w:val="008E7F3E"/>
    <w:pPr>
      <w:overflowPunct/>
      <w:autoSpaceDE/>
      <w:autoSpaceDN/>
      <w:adjustRightInd/>
      <w:spacing w:line="259" w:lineRule="auto"/>
      <w:ind w:left="800" w:hanging="200"/>
      <w:textAlignment w:val="auto"/>
    </w:pPr>
    <w:rPr>
      <w:rFonts w:eastAsia="等线"/>
      <w:lang w:eastAsia="en-US"/>
    </w:rPr>
  </w:style>
  <w:style w:type="paragraph" w:styleId="3f2">
    <w:name w:val="index 3"/>
    <w:basedOn w:val="a6"/>
    <w:next w:val="a6"/>
    <w:qFormat/>
    <w:rsid w:val="008E7F3E"/>
    <w:pPr>
      <w:overflowPunct/>
      <w:autoSpaceDE/>
      <w:autoSpaceDN/>
      <w:adjustRightInd/>
      <w:spacing w:line="259" w:lineRule="auto"/>
      <w:ind w:left="600" w:hanging="200"/>
      <w:textAlignment w:val="auto"/>
    </w:pPr>
    <w:rPr>
      <w:rFonts w:eastAsia="等线"/>
      <w:lang w:eastAsia="en-US"/>
    </w:rPr>
  </w:style>
  <w:style w:type="paragraph" w:styleId="afffffff2">
    <w:name w:val="endnote text"/>
    <w:basedOn w:val="a6"/>
    <w:link w:val="afffffff3"/>
    <w:qFormat/>
    <w:rsid w:val="008E7F3E"/>
    <w:pPr>
      <w:overflowPunct/>
      <w:autoSpaceDE/>
      <w:autoSpaceDN/>
      <w:adjustRightInd/>
      <w:spacing w:line="259" w:lineRule="auto"/>
      <w:textAlignment w:val="auto"/>
    </w:pPr>
    <w:rPr>
      <w:rFonts w:eastAsia="等线"/>
      <w:lang w:eastAsia="en-US"/>
    </w:rPr>
  </w:style>
  <w:style w:type="character" w:customStyle="1" w:styleId="afffffff3">
    <w:name w:val="尾注文本 字符"/>
    <w:basedOn w:val="a7"/>
    <w:link w:val="afffffff2"/>
    <w:qFormat/>
    <w:rsid w:val="008E7F3E"/>
    <w:rPr>
      <w:rFonts w:eastAsia="等线"/>
      <w:lang w:val="en-GB" w:eastAsia="en-US"/>
    </w:rPr>
  </w:style>
  <w:style w:type="paragraph" w:styleId="5c">
    <w:name w:val="List Continue 5"/>
    <w:basedOn w:val="a6"/>
    <w:qFormat/>
    <w:rsid w:val="008E7F3E"/>
    <w:pPr>
      <w:overflowPunct/>
      <w:autoSpaceDE/>
      <w:autoSpaceDN/>
      <w:adjustRightInd/>
      <w:spacing w:after="120" w:line="259" w:lineRule="auto"/>
      <w:ind w:left="1415"/>
      <w:contextualSpacing/>
      <w:textAlignment w:val="auto"/>
    </w:pPr>
    <w:rPr>
      <w:rFonts w:eastAsia="等线"/>
      <w:lang w:eastAsia="en-US"/>
    </w:rPr>
  </w:style>
  <w:style w:type="paragraph" w:styleId="afffffff4">
    <w:name w:val="envelope return"/>
    <w:basedOn w:val="a6"/>
    <w:qFormat/>
    <w:rsid w:val="008E7F3E"/>
    <w:pPr>
      <w:overflowPunct/>
      <w:autoSpaceDE/>
      <w:autoSpaceDN/>
      <w:adjustRightInd/>
      <w:spacing w:line="259" w:lineRule="auto"/>
      <w:textAlignment w:val="auto"/>
    </w:pPr>
    <w:rPr>
      <w:rFonts w:ascii="Calibri Light" w:eastAsia="等线" w:hAnsi="Calibri Light"/>
      <w:lang w:eastAsia="en-US"/>
    </w:rPr>
  </w:style>
  <w:style w:type="paragraph" w:styleId="afffffff5">
    <w:name w:val="Signature"/>
    <w:basedOn w:val="a6"/>
    <w:link w:val="afffffff6"/>
    <w:qFormat/>
    <w:rsid w:val="008E7F3E"/>
    <w:pPr>
      <w:overflowPunct/>
      <w:autoSpaceDE/>
      <w:autoSpaceDN/>
      <w:adjustRightInd/>
      <w:spacing w:line="259" w:lineRule="auto"/>
      <w:ind w:left="4252"/>
      <w:textAlignment w:val="auto"/>
    </w:pPr>
    <w:rPr>
      <w:rFonts w:eastAsia="等线"/>
      <w:lang w:eastAsia="en-US"/>
    </w:rPr>
  </w:style>
  <w:style w:type="character" w:customStyle="1" w:styleId="afffffff6">
    <w:name w:val="签名 字符"/>
    <w:basedOn w:val="a7"/>
    <w:link w:val="afffffff5"/>
    <w:qFormat/>
    <w:rsid w:val="008E7F3E"/>
    <w:rPr>
      <w:rFonts w:eastAsia="等线"/>
      <w:lang w:val="en-GB" w:eastAsia="en-US"/>
    </w:rPr>
  </w:style>
  <w:style w:type="paragraph" w:styleId="47">
    <w:name w:val="List Continue 4"/>
    <w:basedOn w:val="a6"/>
    <w:qFormat/>
    <w:rsid w:val="008E7F3E"/>
    <w:pPr>
      <w:overflowPunct/>
      <w:autoSpaceDE/>
      <w:autoSpaceDN/>
      <w:adjustRightInd/>
      <w:spacing w:after="120" w:line="259" w:lineRule="auto"/>
      <w:ind w:left="1132"/>
      <w:contextualSpacing/>
      <w:textAlignment w:val="auto"/>
    </w:pPr>
    <w:rPr>
      <w:rFonts w:eastAsia="等线"/>
      <w:lang w:eastAsia="en-US"/>
    </w:rPr>
  </w:style>
  <w:style w:type="paragraph" w:styleId="5">
    <w:name w:val="List Number 5"/>
    <w:basedOn w:val="a6"/>
    <w:qFormat/>
    <w:rsid w:val="008E7F3E"/>
    <w:pPr>
      <w:numPr>
        <w:numId w:val="67"/>
      </w:numPr>
      <w:tabs>
        <w:tab w:val="clear" w:pos="1492"/>
      </w:tabs>
      <w:overflowPunct/>
      <w:autoSpaceDE/>
      <w:autoSpaceDN/>
      <w:adjustRightInd/>
      <w:spacing w:line="259" w:lineRule="auto"/>
      <w:ind w:left="360" w:firstLine="0"/>
      <w:contextualSpacing/>
      <w:textAlignment w:val="auto"/>
    </w:pPr>
    <w:rPr>
      <w:rFonts w:eastAsia="等线"/>
      <w:lang w:eastAsia="en-US"/>
    </w:rPr>
  </w:style>
  <w:style w:type="paragraph" w:styleId="74">
    <w:name w:val="index 7"/>
    <w:basedOn w:val="a6"/>
    <w:next w:val="a6"/>
    <w:qFormat/>
    <w:rsid w:val="008E7F3E"/>
    <w:pPr>
      <w:overflowPunct/>
      <w:autoSpaceDE/>
      <w:autoSpaceDN/>
      <w:adjustRightInd/>
      <w:spacing w:line="259" w:lineRule="auto"/>
      <w:ind w:left="1400" w:hanging="200"/>
      <w:textAlignment w:val="auto"/>
    </w:pPr>
    <w:rPr>
      <w:rFonts w:eastAsia="等线"/>
      <w:lang w:eastAsia="en-US"/>
    </w:rPr>
  </w:style>
  <w:style w:type="paragraph" w:styleId="92">
    <w:name w:val="index 9"/>
    <w:basedOn w:val="a6"/>
    <w:next w:val="a6"/>
    <w:qFormat/>
    <w:rsid w:val="008E7F3E"/>
    <w:pPr>
      <w:overflowPunct/>
      <w:autoSpaceDE/>
      <w:autoSpaceDN/>
      <w:adjustRightInd/>
      <w:spacing w:line="259" w:lineRule="auto"/>
      <w:ind w:left="1800" w:hanging="200"/>
      <w:textAlignment w:val="auto"/>
    </w:pPr>
    <w:rPr>
      <w:rFonts w:eastAsia="等线"/>
      <w:lang w:eastAsia="en-US"/>
    </w:rPr>
  </w:style>
  <w:style w:type="paragraph" w:styleId="afffffff7">
    <w:name w:val="Message Header"/>
    <w:basedOn w:val="a6"/>
    <w:link w:val="afffffff8"/>
    <w:qFormat/>
    <w:rsid w:val="008E7F3E"/>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等线" w:hAnsi="Calibri Light"/>
      <w:sz w:val="24"/>
      <w:szCs w:val="24"/>
      <w:lang w:eastAsia="en-US"/>
    </w:rPr>
  </w:style>
  <w:style w:type="character" w:customStyle="1" w:styleId="afffffff8">
    <w:name w:val="信息标题 字符"/>
    <w:basedOn w:val="a7"/>
    <w:link w:val="afffffff7"/>
    <w:qFormat/>
    <w:rsid w:val="008E7F3E"/>
    <w:rPr>
      <w:rFonts w:ascii="Calibri Light" w:eastAsia="等线" w:hAnsi="Calibri Light"/>
      <w:sz w:val="24"/>
      <w:szCs w:val="24"/>
      <w:shd w:val="pct20" w:color="auto" w:fill="auto"/>
      <w:lang w:val="en-GB" w:eastAsia="en-US"/>
    </w:rPr>
  </w:style>
  <w:style w:type="paragraph" w:styleId="3f3">
    <w:name w:val="List Continue 3"/>
    <w:basedOn w:val="a6"/>
    <w:qFormat/>
    <w:rsid w:val="008E7F3E"/>
    <w:pPr>
      <w:overflowPunct/>
      <w:autoSpaceDE/>
      <w:autoSpaceDN/>
      <w:adjustRightInd/>
      <w:spacing w:after="120" w:line="259" w:lineRule="auto"/>
      <w:ind w:left="849"/>
      <w:contextualSpacing/>
      <w:textAlignment w:val="auto"/>
    </w:pPr>
    <w:rPr>
      <w:rFonts w:eastAsia="等线"/>
      <w:lang w:eastAsia="en-US"/>
    </w:rPr>
  </w:style>
  <w:style w:type="paragraph" w:customStyle="1" w:styleId="Bibliography1">
    <w:name w:val="Bibliography1"/>
    <w:basedOn w:val="a6"/>
    <w:next w:val="a6"/>
    <w:uiPriority w:val="37"/>
    <w:semiHidden/>
    <w:unhideWhenUsed/>
    <w:qFormat/>
    <w:rsid w:val="008E7F3E"/>
    <w:pPr>
      <w:overflowPunct/>
      <w:autoSpaceDE/>
      <w:autoSpaceDN/>
      <w:adjustRightInd/>
      <w:spacing w:line="259" w:lineRule="auto"/>
      <w:textAlignment w:val="auto"/>
    </w:pPr>
    <w:rPr>
      <w:rFonts w:eastAsia="等线"/>
      <w:lang w:eastAsia="en-US"/>
    </w:rPr>
  </w:style>
  <w:style w:type="paragraph" w:styleId="afffffff9">
    <w:name w:val="Intense Quote"/>
    <w:basedOn w:val="a6"/>
    <w:next w:val="a6"/>
    <w:link w:val="afffffffa"/>
    <w:uiPriority w:val="30"/>
    <w:qFormat/>
    <w:rsid w:val="008E7F3E"/>
    <w:pPr>
      <w:pBdr>
        <w:top w:val="single" w:sz="4" w:space="10" w:color="4472C4"/>
        <w:bottom w:val="single" w:sz="4" w:space="10" w:color="4472C4"/>
      </w:pBdr>
      <w:overflowPunct/>
      <w:autoSpaceDE/>
      <w:autoSpaceDN/>
      <w:adjustRightInd/>
      <w:spacing w:before="360" w:after="360" w:line="259" w:lineRule="auto"/>
      <w:ind w:left="864" w:right="864"/>
      <w:jc w:val="center"/>
      <w:textAlignment w:val="auto"/>
    </w:pPr>
    <w:rPr>
      <w:rFonts w:eastAsia="等线"/>
      <w:i/>
      <w:iCs/>
      <w:color w:val="4472C4"/>
      <w:lang w:eastAsia="en-US"/>
    </w:rPr>
  </w:style>
  <w:style w:type="character" w:customStyle="1" w:styleId="afffffffa">
    <w:name w:val="明显引用 字符"/>
    <w:basedOn w:val="a7"/>
    <w:link w:val="afffffff9"/>
    <w:uiPriority w:val="30"/>
    <w:qFormat/>
    <w:rsid w:val="008E7F3E"/>
    <w:rPr>
      <w:rFonts w:eastAsia="等线"/>
      <w:i/>
      <w:iCs/>
      <w:color w:val="4472C4"/>
      <w:lang w:val="en-GB" w:eastAsia="en-US"/>
    </w:rPr>
  </w:style>
  <w:style w:type="paragraph" w:styleId="afffffffb">
    <w:name w:val="Quote"/>
    <w:basedOn w:val="a6"/>
    <w:next w:val="a6"/>
    <w:link w:val="afffffffc"/>
    <w:uiPriority w:val="29"/>
    <w:qFormat/>
    <w:rsid w:val="008E7F3E"/>
    <w:pPr>
      <w:overflowPunct/>
      <w:autoSpaceDE/>
      <w:autoSpaceDN/>
      <w:adjustRightInd/>
      <w:spacing w:before="200" w:after="160" w:line="259" w:lineRule="auto"/>
      <w:ind w:left="864" w:right="864"/>
      <w:jc w:val="center"/>
      <w:textAlignment w:val="auto"/>
    </w:pPr>
    <w:rPr>
      <w:rFonts w:eastAsia="等线"/>
      <w:i/>
      <w:iCs/>
      <w:color w:val="404040"/>
      <w:lang w:eastAsia="en-US"/>
    </w:rPr>
  </w:style>
  <w:style w:type="character" w:customStyle="1" w:styleId="afffffffc">
    <w:name w:val="引用 字符"/>
    <w:basedOn w:val="a7"/>
    <w:link w:val="afffffffb"/>
    <w:uiPriority w:val="29"/>
    <w:qFormat/>
    <w:rsid w:val="008E7F3E"/>
    <w:rPr>
      <w:rFonts w:eastAsia="等线"/>
      <w:i/>
      <w:iCs/>
      <w:color w:val="404040"/>
      <w:lang w:val="en-GB" w:eastAsia="en-US"/>
    </w:rPr>
  </w:style>
  <w:style w:type="paragraph" w:customStyle="1" w:styleId="TOCHeading1">
    <w:name w:val="TOC Heading1"/>
    <w:basedOn w:val="11"/>
    <w:next w:val="a6"/>
    <w:uiPriority w:val="39"/>
    <w:semiHidden/>
    <w:unhideWhenUsed/>
    <w:qFormat/>
    <w:rsid w:val="008E7F3E"/>
    <w:pPr>
      <w:keepLines w:val="0"/>
      <w:pBdr>
        <w:top w:val="none" w:sz="0" w:space="0" w:color="auto"/>
      </w:pBdr>
      <w:tabs>
        <w:tab w:val="clear" w:pos="360"/>
      </w:tabs>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rsid w:val="008E7F3E"/>
    <w:pPr>
      <w:spacing w:after="160" w:line="259" w:lineRule="auto"/>
    </w:pPr>
    <w:rPr>
      <w:rFonts w:eastAsia="等线"/>
      <w:lang w:val="en-GB" w:eastAsia="en-US"/>
    </w:rPr>
  </w:style>
  <w:style w:type="table" w:customStyle="1" w:styleId="GridTable4-Accent517">
    <w:name w:val="Grid Table 4 - Accent 517"/>
    <w:basedOn w:val="a8"/>
    <w:uiPriority w:val="49"/>
    <w:qFormat/>
    <w:rsid w:val="008E7F3E"/>
    <w:rPr>
      <w:rFonts w:eastAsia="等线"/>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8E7F3E"/>
    <w:pPr>
      <w:overflowPunct/>
      <w:autoSpaceDE/>
      <w:autoSpaceDN/>
      <w:adjustRightInd/>
      <w:spacing w:before="100" w:beforeAutospacing="1" w:after="100" w:afterAutospacing="1" w:line="259" w:lineRule="auto"/>
      <w:textAlignment w:val="auto"/>
    </w:pPr>
    <w:rPr>
      <w:rFonts w:ascii="等线" w:eastAsia="等线" w:hAnsi="等线" w:cs="宋体"/>
      <w:color w:val="000000"/>
      <w:sz w:val="22"/>
      <w:szCs w:val="22"/>
      <w:lang w:val="en-US" w:eastAsia="zh-CN"/>
    </w:rPr>
  </w:style>
  <w:style w:type="paragraph" w:customStyle="1" w:styleId="font6">
    <w:name w:val="font6"/>
    <w:basedOn w:val="a6"/>
    <w:qFormat/>
    <w:rsid w:val="008E7F3E"/>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font7">
    <w:name w:val="font7"/>
    <w:basedOn w:val="a6"/>
    <w:qFormat/>
    <w:rsid w:val="008E7F3E"/>
    <w:pPr>
      <w:overflowPunct/>
      <w:autoSpaceDE/>
      <w:autoSpaceDN/>
      <w:adjustRightInd/>
      <w:spacing w:before="100" w:beforeAutospacing="1" w:after="100" w:afterAutospacing="1" w:line="259" w:lineRule="auto"/>
      <w:textAlignment w:val="auto"/>
    </w:pPr>
    <w:rPr>
      <w:rFonts w:ascii="等线" w:eastAsia="等线" w:hAnsi="等线" w:cs="宋体"/>
      <w:sz w:val="18"/>
      <w:szCs w:val="18"/>
      <w:lang w:val="en-US" w:eastAsia="zh-CN"/>
    </w:rPr>
  </w:style>
  <w:style w:type="paragraph" w:customStyle="1" w:styleId="font8">
    <w:name w:val="font8"/>
    <w:basedOn w:val="a6"/>
    <w:qFormat/>
    <w:rsid w:val="008E7F3E"/>
    <w:pPr>
      <w:overflowPunct/>
      <w:autoSpaceDE/>
      <w:autoSpaceDN/>
      <w:adjustRightInd/>
      <w:spacing w:before="100" w:beforeAutospacing="1" w:after="100" w:afterAutospacing="1" w:line="259" w:lineRule="auto"/>
      <w:textAlignment w:val="auto"/>
    </w:pPr>
    <w:rPr>
      <w:rFonts w:ascii="宋体" w:eastAsia="宋体" w:hAnsi="宋体" w:cs="宋体"/>
      <w:sz w:val="18"/>
      <w:szCs w:val="18"/>
      <w:lang w:val="en-US" w:eastAsia="zh-CN"/>
    </w:rPr>
  </w:style>
  <w:style w:type="paragraph" w:customStyle="1" w:styleId="font9">
    <w:name w:val="font9"/>
    <w:basedOn w:val="a6"/>
    <w:qFormat/>
    <w:rsid w:val="008E7F3E"/>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font10">
    <w:name w:val="font10"/>
    <w:basedOn w:val="a6"/>
    <w:qFormat/>
    <w:rsid w:val="008E7F3E"/>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font11">
    <w:name w:val="font11"/>
    <w:basedOn w:val="a6"/>
    <w:qFormat/>
    <w:rsid w:val="008E7F3E"/>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afffffffd">
    <w:name w:val="表格"/>
    <w:basedOn w:val="a6"/>
    <w:link w:val="Char3"/>
    <w:qFormat/>
    <w:rsid w:val="008E7F3E"/>
    <w:pPr>
      <w:overflowPunct/>
      <w:autoSpaceDE/>
      <w:autoSpaceDN/>
      <w:adjustRightInd/>
      <w:spacing w:after="0" w:line="259" w:lineRule="auto"/>
      <w:jc w:val="center"/>
      <w:textAlignment w:val="auto"/>
    </w:pPr>
    <w:rPr>
      <w:sz w:val="12"/>
      <w:szCs w:val="12"/>
      <w:lang w:eastAsia="zh-CN"/>
    </w:rPr>
  </w:style>
  <w:style w:type="character" w:customStyle="1" w:styleId="Char3">
    <w:name w:val="表格 Char"/>
    <w:link w:val="afffffffd"/>
    <w:qFormat/>
    <w:rsid w:val="008E7F3E"/>
    <w:rPr>
      <w:rFonts w:eastAsia="Times New Roman"/>
      <w:sz w:val="12"/>
      <w:szCs w:val="12"/>
      <w:lang w:val="en-GB" w:eastAsia="zh-CN"/>
    </w:rPr>
  </w:style>
  <w:style w:type="table" w:customStyle="1" w:styleId="TableGrid6">
    <w:name w:val="TableGrid6"/>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table" w:customStyle="1" w:styleId="TableGrid40">
    <w:name w:val="Table Grid4"/>
    <w:basedOn w:val="a8"/>
    <w:next w:val="aa"/>
    <w:uiPriority w:val="39"/>
    <w:rsid w:val="008E7F3E"/>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rsid w:val="008E7F3E"/>
    <w:rPr>
      <w:rFonts w:ascii="Times New Roman" w:hAnsi="Times New Roman"/>
      <w:lang w:eastAsia="en-US"/>
    </w:rPr>
  </w:style>
  <w:style w:type="table" w:customStyle="1" w:styleId="ColorfulList-Accent117">
    <w:name w:val="Colorful List - Accent 117"/>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8E7F3E"/>
    <w:rPr>
      <w:rFonts w:eastAsia="等线"/>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rsid w:val="008E7F3E"/>
  </w:style>
  <w:style w:type="paragraph" w:customStyle="1" w:styleId="48">
    <w:name w:val="列表段落4"/>
    <w:basedOn w:val="a6"/>
    <w:rsid w:val="008E7F3E"/>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6"/>
    <w:rsid w:val="008E7F3E"/>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table" w:customStyle="1" w:styleId="120">
    <w:name w:val="网格型12"/>
    <w:basedOn w:val="a8"/>
    <w:qFormat/>
    <w:rsid w:val="008E7F3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8">
    <w:name w:val="(文字) (文字)5108"/>
    <w:semiHidden/>
    <w:rsid w:val="008E7F3E"/>
    <w:rPr>
      <w:rFonts w:ascii="Times New Roman" w:hAnsi="Times New Roman"/>
      <w:lang w:eastAsia="en-US"/>
    </w:rPr>
  </w:style>
  <w:style w:type="table" w:customStyle="1" w:styleId="ColorfulList-Accent118">
    <w:name w:val="Colorful List - Accent 118"/>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8E7F3E"/>
    <w:rPr>
      <w:rFonts w:eastAsia="等线"/>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8"/>
    <w:qFormat/>
    <w:rsid w:val="008E7F3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8E7F3E"/>
    <w:pPr>
      <w:suppressLineNumbers/>
      <w:suppressAutoHyphens/>
      <w:overflowPunct/>
      <w:autoSpaceDE/>
      <w:autoSpaceDN/>
      <w:adjustRightInd/>
      <w:spacing w:line="259" w:lineRule="auto"/>
      <w:jc w:val="both"/>
      <w:textAlignment w:val="auto"/>
    </w:pPr>
    <w:rPr>
      <w:rFonts w:eastAsia="等线"/>
      <w:lang w:eastAsia="en-US"/>
    </w:rPr>
  </w:style>
  <w:style w:type="character" w:customStyle="1" w:styleId="1Char">
    <w:name w:val="제목 1 Char"/>
    <w:qFormat/>
    <w:rsid w:val="008E7F3E"/>
    <w:rPr>
      <w:rFonts w:ascii="Arial" w:hAnsi="Arial"/>
      <w:sz w:val="36"/>
      <w:lang w:eastAsia="en-US"/>
    </w:rPr>
  </w:style>
  <w:style w:type="character" w:customStyle="1" w:styleId="2Char">
    <w:name w:val="본문 들여쓰기 2 Char"/>
    <w:qFormat/>
    <w:rsid w:val="008E7F3E"/>
    <w:rPr>
      <w:lang w:eastAsia="en-US"/>
    </w:rPr>
  </w:style>
  <w:style w:type="character" w:customStyle="1" w:styleId="Char4">
    <w:name w:val="미주 텍스트 Char"/>
    <w:qFormat/>
    <w:rsid w:val="008E7F3E"/>
    <w:rPr>
      <w:lang w:eastAsia="en-US"/>
    </w:rPr>
  </w:style>
  <w:style w:type="character" w:customStyle="1" w:styleId="Char5">
    <w:name w:val="각주 텍스트 Char"/>
    <w:qFormat/>
    <w:rsid w:val="008E7F3E"/>
    <w:rPr>
      <w:lang w:eastAsia="en-US"/>
    </w:rPr>
  </w:style>
  <w:style w:type="character" w:customStyle="1" w:styleId="HTMLChar">
    <w:name w:val="미리 서식이 지정된 HTML Char"/>
    <w:qFormat/>
    <w:rsid w:val="008E7F3E"/>
    <w:rPr>
      <w:rFonts w:ascii="Courier New" w:hAnsi="Courier New" w:cs="Courier New"/>
      <w:lang w:eastAsia="en-US"/>
    </w:rPr>
  </w:style>
  <w:style w:type="character" w:customStyle="1" w:styleId="Char6">
    <w:name w:val="강한 인용 Char"/>
    <w:uiPriority w:val="30"/>
    <w:qFormat/>
    <w:rsid w:val="008E7F3E"/>
    <w:rPr>
      <w:i/>
      <w:iCs/>
      <w:color w:val="4472C4"/>
      <w:lang w:eastAsia="en-US"/>
    </w:rPr>
  </w:style>
  <w:style w:type="character" w:customStyle="1" w:styleId="Char7">
    <w:name w:val="매크로 텍스트 Char"/>
    <w:qFormat/>
    <w:rsid w:val="008E7F3E"/>
    <w:rPr>
      <w:rFonts w:ascii="Courier New" w:hAnsi="Courier New" w:cs="Courier New"/>
      <w:lang w:eastAsia="en-US"/>
    </w:rPr>
  </w:style>
  <w:style w:type="character" w:customStyle="1" w:styleId="Char8">
    <w:name w:val="메시지 머리글 Char"/>
    <w:qFormat/>
    <w:rsid w:val="008E7F3E"/>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8E7F3E"/>
    <w:rPr>
      <w:lang w:eastAsia="en-US"/>
    </w:rPr>
  </w:style>
  <w:style w:type="character" w:customStyle="1" w:styleId="Chara">
    <w:name w:val="글자만 Char"/>
    <w:qFormat/>
    <w:rsid w:val="008E7F3E"/>
    <w:rPr>
      <w:rFonts w:ascii="Courier New" w:hAnsi="Courier New" w:cs="Courier New"/>
      <w:lang w:eastAsia="en-US"/>
    </w:rPr>
  </w:style>
  <w:style w:type="character" w:customStyle="1" w:styleId="Charb">
    <w:name w:val="인용 Char"/>
    <w:uiPriority w:val="29"/>
    <w:qFormat/>
    <w:rsid w:val="008E7F3E"/>
    <w:rPr>
      <w:i/>
      <w:iCs/>
      <w:color w:val="404040"/>
      <w:lang w:eastAsia="en-US"/>
    </w:rPr>
  </w:style>
  <w:style w:type="character" w:customStyle="1" w:styleId="Charc">
    <w:name w:val="인사말 Char"/>
    <w:qFormat/>
    <w:rsid w:val="008E7F3E"/>
    <w:rPr>
      <w:lang w:eastAsia="en-US"/>
    </w:rPr>
  </w:style>
  <w:style w:type="character" w:customStyle="1" w:styleId="Chard">
    <w:name w:val="서명 Char"/>
    <w:qFormat/>
    <w:rsid w:val="008E7F3E"/>
    <w:rPr>
      <w:lang w:eastAsia="en-US"/>
    </w:rPr>
  </w:style>
  <w:style w:type="character" w:customStyle="1" w:styleId="Chare">
    <w:name w:val="부제 Char"/>
    <w:qFormat/>
    <w:rsid w:val="008E7F3E"/>
    <w:rPr>
      <w:rFonts w:ascii="Calibri Light" w:eastAsia="Times New Roman" w:hAnsi="Calibri Light" w:cs="Times New Roman"/>
      <w:sz w:val="24"/>
      <w:szCs w:val="24"/>
      <w:lang w:eastAsia="en-US"/>
    </w:rPr>
  </w:style>
  <w:style w:type="character" w:customStyle="1" w:styleId="Charf">
    <w:name w:val="제목 Char"/>
    <w:qFormat/>
    <w:rsid w:val="008E7F3E"/>
    <w:rPr>
      <w:rFonts w:ascii="Calibri Light" w:eastAsia="Times New Roman" w:hAnsi="Calibri Light" w:cs="Times New Roman"/>
      <w:b/>
      <w:bCs/>
      <w:kern w:val="2"/>
      <w:sz w:val="32"/>
      <w:szCs w:val="32"/>
      <w:lang w:eastAsia="en-US"/>
    </w:rPr>
  </w:style>
  <w:style w:type="character" w:customStyle="1" w:styleId="3Char">
    <w:name w:val="제목 3 Char"/>
    <w:qFormat/>
    <w:rsid w:val="008E7F3E"/>
    <w:rPr>
      <w:rFonts w:ascii="Arial" w:hAnsi="Arial"/>
      <w:sz w:val="28"/>
      <w:lang w:eastAsia="en-US"/>
    </w:rPr>
  </w:style>
  <w:style w:type="character" w:customStyle="1" w:styleId="FootnoteCharacters">
    <w:name w:val="Footnote Characters"/>
    <w:qFormat/>
    <w:rsid w:val="008E7F3E"/>
  </w:style>
  <w:style w:type="paragraph" w:customStyle="1" w:styleId="Index">
    <w:name w:val="Index"/>
    <w:basedOn w:val="a6"/>
    <w:qFormat/>
    <w:rsid w:val="008E7F3E"/>
    <w:pPr>
      <w:suppressLineNumbers/>
      <w:suppressAutoHyphens/>
      <w:overflowPunct/>
      <w:autoSpaceDE/>
      <w:autoSpaceDN/>
      <w:adjustRightInd/>
      <w:spacing w:line="259" w:lineRule="auto"/>
      <w:jc w:val="both"/>
      <w:textAlignment w:val="auto"/>
    </w:pPr>
    <w:rPr>
      <w:rFonts w:eastAsia="等线" w:cs="Lohit Devanagari"/>
      <w:lang w:eastAsia="en-US"/>
    </w:rPr>
  </w:style>
  <w:style w:type="paragraph" w:customStyle="1" w:styleId="HeaderandFooter">
    <w:name w:val="Header and Footer"/>
    <w:basedOn w:val="a6"/>
    <w:qFormat/>
    <w:rsid w:val="008E7F3E"/>
    <w:pPr>
      <w:suppressAutoHyphens/>
      <w:overflowPunct/>
      <w:autoSpaceDE/>
      <w:autoSpaceDN/>
      <w:adjustRightInd/>
      <w:spacing w:line="259" w:lineRule="auto"/>
      <w:jc w:val="both"/>
      <w:textAlignment w:val="auto"/>
    </w:pPr>
    <w:rPr>
      <w:rFonts w:eastAsia="等线"/>
      <w:lang w:eastAsia="en-US"/>
    </w:rPr>
  </w:style>
  <w:style w:type="table" w:customStyle="1" w:styleId="5-61">
    <w:name w:val="눈금 표 5 어둡게 - 강조색 61"/>
    <w:basedOn w:val="a8"/>
    <w:uiPriority w:val="50"/>
    <w:qFormat/>
    <w:rsid w:val="008E7F3E"/>
    <w:pPr>
      <w:suppressAutoHyphens/>
    </w:pPr>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8E7F3E"/>
    <w:pPr>
      <w:suppressAutoHyphens/>
    </w:pPr>
    <w:rPr>
      <w:rFonts w:eastAsia="等线"/>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8E7F3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8E7F3E"/>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a"/>
    <w:uiPriority w:val="5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7">
    <w:name w:val="(文字) (文字)5107"/>
    <w:semiHidden/>
    <w:rsid w:val="008E7F3E"/>
    <w:rPr>
      <w:rFonts w:ascii="Times New Roman" w:hAnsi="Times New Roman"/>
      <w:lang w:eastAsia="en-US"/>
    </w:rPr>
  </w:style>
  <w:style w:type="numbering" w:customStyle="1" w:styleId="StyleBulletedSymbolsymbolLeft025Hanging01">
    <w:name w:val="Style Bulleted Symbol (symbol) Left:  0.25&quot; Hanging:  0.1"/>
    <w:basedOn w:val="a9"/>
    <w:rsid w:val="008E7F3E"/>
  </w:style>
  <w:style w:type="table" w:customStyle="1" w:styleId="ColorfulList-Accent119">
    <w:name w:val="Colorful List - Accent 119"/>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9"/>
    <w:rsid w:val="008E7F3E"/>
  </w:style>
  <w:style w:type="numbering" w:customStyle="1" w:styleId="StyleBulletedSymbolsymbolLeft025Hanging02512">
    <w:name w:val="Style Bulleted Symbol (symbol) Left:  0.25&quot; Hanging:  0.25&quot;12"/>
    <w:basedOn w:val="a9"/>
    <w:rsid w:val="008E7F3E"/>
  </w:style>
  <w:style w:type="numbering" w:customStyle="1" w:styleId="StyleBulletedSymbolsymbolLeft025Hanging02521">
    <w:name w:val="Style Bulleted Symbol (symbol) Left:  0.25&quot; Hanging:  0.25&quot;21"/>
    <w:basedOn w:val="a9"/>
    <w:rsid w:val="008E7F3E"/>
  </w:style>
  <w:style w:type="table" w:customStyle="1" w:styleId="TableGrid60">
    <w:name w:val="Table Grid6"/>
    <w:basedOn w:val="a8"/>
    <w:next w:val="aa"/>
    <w:uiPriority w:val="39"/>
    <w:rsid w:val="008E7F3E"/>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8E7F3E"/>
  </w:style>
  <w:style w:type="table" w:customStyle="1" w:styleId="TableGrid9">
    <w:name w:val="TableGrid9"/>
    <w:basedOn w:val="a8"/>
    <w:next w:val="aa"/>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3">
    <w:name w:val="Style Bulleted3"/>
    <w:rsid w:val="008E7F3E"/>
  </w:style>
  <w:style w:type="character" w:customStyle="1" w:styleId="5106">
    <w:name w:val="(文字) (文字)5106"/>
    <w:semiHidden/>
    <w:rsid w:val="008E7F3E"/>
    <w:rPr>
      <w:rFonts w:ascii="Times New Roman" w:hAnsi="Times New Roman"/>
      <w:lang w:eastAsia="en-US"/>
    </w:rPr>
  </w:style>
  <w:style w:type="numbering" w:customStyle="1" w:styleId="StyleBulletedSymbolsymbolLeft025Hanging03">
    <w:name w:val="Style Bulleted Symbol (symbol) Left:  0.25&quot; Hanging:  0.3"/>
    <w:basedOn w:val="a9"/>
    <w:rsid w:val="008E7F3E"/>
  </w:style>
  <w:style w:type="table" w:customStyle="1" w:styleId="ColorfulList-Accent120">
    <w:name w:val="Colorful List - Accent 120"/>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9"/>
    <w:rsid w:val="008E7F3E"/>
  </w:style>
  <w:style w:type="numbering" w:customStyle="1" w:styleId="StyleBulletedSymbolsymbolLeft025Hanging02514">
    <w:name w:val="Style Bulleted Symbol (symbol) Left:  0.25&quot; Hanging:  0.25&quot;14"/>
    <w:basedOn w:val="a9"/>
    <w:rsid w:val="008E7F3E"/>
  </w:style>
  <w:style w:type="numbering" w:customStyle="1" w:styleId="StyleBulletedSymbolsymbolLeft025Hanging02523">
    <w:name w:val="Style Bulleted Symbol (symbol) Left:  0.25&quot; Hanging:  0.25&quot;23"/>
    <w:basedOn w:val="a9"/>
    <w:rsid w:val="008E7F3E"/>
  </w:style>
  <w:style w:type="table" w:customStyle="1" w:styleId="TableGrid100">
    <w:name w:val="TableGrid10"/>
    <w:basedOn w:val="a8"/>
    <w:next w:val="aa"/>
    <w:uiPriority w:val="5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4">
    <w:name w:val="Style Bulleted4"/>
    <w:rsid w:val="008E7F3E"/>
  </w:style>
  <w:style w:type="character" w:customStyle="1" w:styleId="5105">
    <w:name w:val="(文字) (文字)5105"/>
    <w:semiHidden/>
    <w:rsid w:val="008E7F3E"/>
    <w:rPr>
      <w:rFonts w:ascii="Times New Roman" w:hAnsi="Times New Roman"/>
      <w:lang w:eastAsia="en-US"/>
    </w:rPr>
  </w:style>
  <w:style w:type="numbering" w:customStyle="1" w:styleId="StyleBulletedSymbolsymbolLeft025Hanging04">
    <w:name w:val="Style Bulleted Symbol (symbol) Left:  0.25&quot; Hanging:  0.4"/>
    <w:basedOn w:val="a9"/>
    <w:rsid w:val="008E7F3E"/>
  </w:style>
  <w:style w:type="table" w:customStyle="1" w:styleId="ColorfulList-Accent121">
    <w:name w:val="Colorful List - Accent 121"/>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8E7F3E"/>
  </w:style>
  <w:style w:type="numbering" w:customStyle="1" w:styleId="StyleBulletedSymbolsymbolLeft025Hanging02515">
    <w:name w:val="Style Bulleted Symbol (symbol) Left:  0.25&quot; Hanging:  0.25&quot;15"/>
    <w:basedOn w:val="a9"/>
    <w:rsid w:val="008E7F3E"/>
  </w:style>
  <w:style w:type="numbering" w:customStyle="1" w:styleId="StyleBulletedSymbolsymbolLeft025Hanging02524">
    <w:name w:val="Style Bulleted Symbol (symbol) Left:  0.25&quot; Hanging:  0.25&quot;24"/>
    <w:basedOn w:val="a9"/>
    <w:rsid w:val="008E7F3E"/>
    <w:pPr>
      <w:numPr>
        <w:numId w:val="11"/>
      </w:numPr>
    </w:pPr>
  </w:style>
  <w:style w:type="numbering" w:customStyle="1" w:styleId="StyleBulleted5">
    <w:name w:val="Style Bulleted5"/>
    <w:rsid w:val="008E7F3E"/>
  </w:style>
  <w:style w:type="numbering" w:customStyle="1" w:styleId="StyleBulleted6">
    <w:name w:val="Style Bulleted6"/>
    <w:rsid w:val="008E7F3E"/>
  </w:style>
  <w:style w:type="table" w:customStyle="1" w:styleId="TableGrid70">
    <w:name w:val="Table Grid7"/>
    <w:basedOn w:val="a8"/>
    <w:next w:val="aa"/>
    <w:uiPriority w:val="39"/>
    <w:qFormat/>
    <w:rsid w:val="008E7F3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a"/>
    <w:uiPriority w:val="39"/>
    <w:qFormat/>
    <w:rsid w:val="008E7F3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a7"/>
    <w:link w:val="B5"/>
    <w:uiPriority w:val="99"/>
    <w:locked/>
    <w:rsid w:val="008E7F3E"/>
    <w:rPr>
      <w:rFonts w:eastAsia="Times New Roman"/>
      <w:lang w:val="en-GB" w:eastAsia="en-GB"/>
    </w:rPr>
  </w:style>
  <w:style w:type="table" w:customStyle="1" w:styleId="TableGrid11">
    <w:name w:val="TableGrid11"/>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7">
    <w:name w:val="Style Bulleted7"/>
    <w:rsid w:val="008E7F3E"/>
  </w:style>
  <w:style w:type="character" w:customStyle="1" w:styleId="5104">
    <w:name w:val="(文字) (文字)5104"/>
    <w:semiHidden/>
    <w:rsid w:val="008E7F3E"/>
    <w:rPr>
      <w:rFonts w:ascii="Times New Roman" w:hAnsi="Times New Roman"/>
      <w:lang w:eastAsia="en-US"/>
    </w:rPr>
  </w:style>
  <w:style w:type="numbering" w:customStyle="1" w:styleId="StyleBulletedSymbolsymbolLeft025Hanging05">
    <w:name w:val="Style Bulleted Symbol (symbol) Left:  0.25&quot; Hanging:  0.5"/>
    <w:basedOn w:val="a9"/>
    <w:rsid w:val="008E7F3E"/>
  </w:style>
  <w:style w:type="table" w:customStyle="1" w:styleId="ColorfulList-Accent122">
    <w:name w:val="Colorful List - Accent 122"/>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8E7F3E"/>
  </w:style>
  <w:style w:type="numbering" w:customStyle="1" w:styleId="StyleBulletedSymbolsymbolLeft025Hanging02516">
    <w:name w:val="Style Bulleted Symbol (symbol) Left:  0.25&quot; Hanging:  0.25&quot;16"/>
    <w:basedOn w:val="a9"/>
    <w:rsid w:val="008E7F3E"/>
  </w:style>
  <w:style w:type="numbering" w:customStyle="1" w:styleId="StyleBulletedSymbolsymbolLeft025Hanging02525">
    <w:name w:val="Style Bulleted Symbol (symbol) Left:  0.25&quot; Hanging:  0.25&quot;25"/>
    <w:basedOn w:val="a9"/>
    <w:rsid w:val="008E7F3E"/>
  </w:style>
  <w:style w:type="character" w:customStyle="1" w:styleId="afffffffe">
    <w:name w:val="本文インデント (文字)"/>
    <w:uiPriority w:val="99"/>
    <w:semiHidden/>
    <w:qFormat/>
    <w:rsid w:val="008E7F3E"/>
    <w:rPr>
      <w:rFonts w:ascii="Times" w:eastAsia="PMingLiU" w:hAnsi="Times" w:cs="PMingLiU"/>
      <w:kern w:val="0"/>
      <w:sz w:val="20"/>
      <w:szCs w:val="20"/>
      <w:lang w:eastAsia="en-US"/>
    </w:rPr>
  </w:style>
  <w:style w:type="paragraph" w:customStyle="1" w:styleId="Revision2">
    <w:name w:val="Revision2"/>
    <w:uiPriority w:val="99"/>
    <w:semiHidden/>
    <w:qFormat/>
    <w:rsid w:val="008E7F3E"/>
    <w:pPr>
      <w:spacing w:after="160" w:line="254" w:lineRule="auto"/>
    </w:pPr>
    <w:rPr>
      <w:rFonts w:eastAsia="宋体"/>
      <w:lang w:val="en-GB" w:eastAsia="en-US"/>
    </w:rPr>
  </w:style>
  <w:style w:type="character" w:customStyle="1" w:styleId="figure0">
    <w:name w:val="figure 字符"/>
    <w:link w:val="figure"/>
    <w:uiPriority w:val="99"/>
    <w:qFormat/>
    <w:locked/>
    <w:rsid w:val="008E7F3E"/>
    <w:rPr>
      <w:rFonts w:eastAsia="Times New Roman"/>
      <w:sz w:val="22"/>
      <w:szCs w:val="24"/>
      <w:lang w:val="x-none" w:eastAsia="en-US"/>
    </w:rPr>
  </w:style>
  <w:style w:type="paragraph" w:customStyle="1" w:styleId="Revision3">
    <w:name w:val="Revision3"/>
    <w:uiPriority w:val="99"/>
    <w:semiHidden/>
    <w:qFormat/>
    <w:rsid w:val="008E7F3E"/>
    <w:pPr>
      <w:spacing w:after="160" w:line="254" w:lineRule="auto"/>
    </w:pPr>
    <w:rPr>
      <w:rFonts w:eastAsia="宋体"/>
      <w:lang w:val="en-GB" w:eastAsia="en-US"/>
    </w:rPr>
  </w:style>
  <w:style w:type="paragraph" w:customStyle="1" w:styleId="1f5">
    <w:name w:val="修订1"/>
    <w:uiPriority w:val="99"/>
    <w:semiHidden/>
    <w:qFormat/>
    <w:rsid w:val="008E7F3E"/>
    <w:pPr>
      <w:spacing w:after="160" w:line="254" w:lineRule="auto"/>
    </w:pPr>
    <w:rPr>
      <w:rFonts w:eastAsia="宋体"/>
      <w:lang w:val="en-GB" w:eastAsia="en-US"/>
    </w:rPr>
  </w:style>
  <w:style w:type="paragraph" w:customStyle="1" w:styleId="berarbeitung1">
    <w:name w:val="Überarbeitung1"/>
    <w:uiPriority w:val="99"/>
    <w:semiHidden/>
    <w:qFormat/>
    <w:rsid w:val="008E7F3E"/>
    <w:pPr>
      <w:spacing w:after="160" w:line="254" w:lineRule="auto"/>
    </w:pPr>
    <w:rPr>
      <w:rFonts w:eastAsia="宋体"/>
      <w:lang w:val="en-GB" w:eastAsia="en-US"/>
    </w:rPr>
  </w:style>
  <w:style w:type="paragraph" w:customStyle="1" w:styleId="2f9">
    <w:name w:val="修订2"/>
    <w:uiPriority w:val="99"/>
    <w:semiHidden/>
    <w:qFormat/>
    <w:rsid w:val="008E7F3E"/>
    <w:pPr>
      <w:spacing w:after="160" w:line="254" w:lineRule="auto"/>
    </w:pPr>
    <w:rPr>
      <w:rFonts w:eastAsia="宋体"/>
      <w:lang w:val="en-GB" w:eastAsia="en-US"/>
    </w:rPr>
  </w:style>
  <w:style w:type="paragraph" w:customStyle="1" w:styleId="3f4">
    <w:name w:val="修订3"/>
    <w:uiPriority w:val="99"/>
    <w:semiHidden/>
    <w:qFormat/>
    <w:rsid w:val="008E7F3E"/>
    <w:pPr>
      <w:spacing w:after="160" w:line="254" w:lineRule="auto"/>
    </w:pPr>
    <w:rPr>
      <w:rFonts w:eastAsia="宋体"/>
      <w:lang w:val="en-GB" w:eastAsia="en-US"/>
    </w:rPr>
  </w:style>
  <w:style w:type="paragraph" w:customStyle="1" w:styleId="49">
    <w:name w:val="修订4"/>
    <w:uiPriority w:val="99"/>
    <w:semiHidden/>
    <w:qFormat/>
    <w:rsid w:val="008E7F3E"/>
    <w:pPr>
      <w:spacing w:after="160" w:line="254" w:lineRule="auto"/>
    </w:pPr>
    <w:rPr>
      <w:rFonts w:eastAsia="宋体"/>
      <w:lang w:val="en-GB" w:eastAsia="en-US"/>
    </w:rPr>
  </w:style>
  <w:style w:type="paragraph" w:customStyle="1" w:styleId="TOC10">
    <w:name w:val="TOC 标题1"/>
    <w:basedOn w:val="11"/>
    <w:next w:val="a6"/>
    <w:uiPriority w:val="39"/>
    <w:semiHidden/>
    <w:qFormat/>
    <w:rsid w:val="008E7F3E"/>
    <w:pPr>
      <w:pBdr>
        <w:top w:val="none" w:sz="0" w:space="0" w:color="auto"/>
      </w:pBdr>
      <w:tabs>
        <w:tab w:val="clear" w:pos="360"/>
      </w:tabs>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eastAsia="en-US"/>
    </w:rPr>
  </w:style>
  <w:style w:type="character" w:customStyle="1" w:styleId="EQChar">
    <w:name w:val="EQ Char"/>
    <w:link w:val="EQ"/>
    <w:qFormat/>
    <w:locked/>
    <w:rsid w:val="008E7F3E"/>
    <w:rPr>
      <w:rFonts w:eastAsia="Times New Roman"/>
      <w:noProof/>
      <w:lang w:val="en-GB" w:eastAsia="en-GB"/>
    </w:rPr>
  </w:style>
  <w:style w:type="paragraph" w:customStyle="1" w:styleId="CharCharCharChar1">
    <w:name w:val="Char Char Char Char1"/>
    <w:uiPriority w:val="99"/>
    <w:qFormat/>
    <w:rsid w:val="008E7F3E"/>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rsid w:val="008E7F3E"/>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eastAsia="zh-CN"/>
    </w:rPr>
  </w:style>
  <w:style w:type="paragraph" w:customStyle="1" w:styleId="SpecTextNum">
    <w:name w:val="Spec Text Num"/>
    <w:basedOn w:val="a6"/>
    <w:uiPriority w:val="99"/>
    <w:qFormat/>
    <w:rsid w:val="008E7F3E"/>
    <w:pPr>
      <w:numPr>
        <w:numId w:val="68"/>
      </w:numPr>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z-10">
    <w:name w:val="z-窗体顶端1"/>
    <w:basedOn w:val="a6"/>
    <w:next w:val="a6"/>
    <w:link w:val="z-0"/>
    <w:uiPriority w:val="99"/>
    <w:semiHidden/>
    <w:qFormat/>
    <w:rsid w:val="008E7F3E"/>
    <w:pPr>
      <w:pBdr>
        <w:bottom w:val="single" w:sz="6" w:space="1" w:color="auto"/>
      </w:pBdr>
      <w:overflowPunct/>
      <w:autoSpaceDE/>
      <w:autoSpaceDN/>
      <w:adjustRightInd/>
      <w:spacing w:after="160" w:line="254" w:lineRule="auto"/>
      <w:jc w:val="center"/>
      <w:textAlignment w:val="auto"/>
    </w:pPr>
    <w:rPr>
      <w:rFonts w:ascii="Arial" w:hAnsi="Arial" w:cs="Arial"/>
      <w:vanish/>
      <w:sz w:val="16"/>
      <w:szCs w:val="16"/>
    </w:rPr>
  </w:style>
  <w:style w:type="paragraph" w:customStyle="1" w:styleId="z-12">
    <w:name w:val="z-窗体底端1"/>
    <w:basedOn w:val="a6"/>
    <w:next w:val="a6"/>
    <w:link w:val="z-3"/>
    <w:uiPriority w:val="99"/>
    <w:semiHidden/>
    <w:qFormat/>
    <w:rsid w:val="008E7F3E"/>
    <w:pPr>
      <w:pBdr>
        <w:top w:val="single" w:sz="6" w:space="1" w:color="auto"/>
      </w:pBdr>
      <w:overflowPunct/>
      <w:autoSpaceDE/>
      <w:autoSpaceDN/>
      <w:adjustRightInd/>
      <w:spacing w:after="160" w:line="254" w:lineRule="auto"/>
      <w:jc w:val="center"/>
      <w:textAlignment w:val="auto"/>
    </w:pPr>
    <w:rPr>
      <w:rFonts w:ascii="Arial" w:hAnsi="Arial" w:cs="Arial"/>
      <w:vanish/>
      <w:sz w:val="16"/>
      <w:szCs w:val="16"/>
    </w:rPr>
  </w:style>
  <w:style w:type="paragraph" w:customStyle="1" w:styleId="Revision4">
    <w:name w:val="Revision4"/>
    <w:uiPriority w:val="99"/>
    <w:semiHidden/>
    <w:qFormat/>
    <w:rsid w:val="008E7F3E"/>
    <w:pPr>
      <w:spacing w:after="160" w:line="254" w:lineRule="auto"/>
    </w:pPr>
    <w:rPr>
      <w:rFonts w:ascii="Yu Mincho" w:eastAsia="Yu Mincho" w:hAnsi="Yu Mincho"/>
      <w:kern w:val="2"/>
      <w:sz w:val="21"/>
      <w:szCs w:val="22"/>
    </w:rPr>
  </w:style>
  <w:style w:type="paragraph" w:customStyle="1" w:styleId="z-TopofForm1">
    <w:name w:val="z-Top of Form1"/>
    <w:basedOn w:val="a6"/>
    <w:next w:val="a6"/>
    <w:uiPriority w:val="99"/>
    <w:semiHidden/>
    <w:qFormat/>
    <w:rsid w:val="008E7F3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en-US"/>
    </w:rPr>
  </w:style>
  <w:style w:type="paragraph" w:customStyle="1" w:styleId="z-BottomofForm1">
    <w:name w:val="z-Bottom of Form1"/>
    <w:basedOn w:val="a6"/>
    <w:next w:val="a6"/>
    <w:uiPriority w:val="99"/>
    <w:semiHidden/>
    <w:qFormat/>
    <w:rsid w:val="008E7F3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en-US"/>
    </w:rPr>
  </w:style>
  <w:style w:type="paragraph" w:customStyle="1" w:styleId="1f6">
    <w:name w:val="変更箇所1"/>
    <w:uiPriority w:val="99"/>
    <w:semiHidden/>
    <w:qFormat/>
    <w:rsid w:val="008E7F3E"/>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8E7F3E"/>
    <w:pPr>
      <w:spacing w:after="160" w:line="254" w:lineRule="auto"/>
    </w:pPr>
    <w:rPr>
      <w:rFonts w:ascii="Calibri" w:eastAsia="MS PGothic" w:hAnsi="Calibri" w:cs="Calibri"/>
      <w:sz w:val="21"/>
      <w:szCs w:val="21"/>
      <w:lang w:eastAsia="zh-TW"/>
    </w:rPr>
  </w:style>
  <w:style w:type="character" w:customStyle="1" w:styleId="280">
    <w:name w:val="28"/>
    <w:semiHidden/>
    <w:rsid w:val="008E7F3E"/>
    <w:rPr>
      <w:rFonts w:ascii="游ゴ シ ッ ク" w:hAnsi="游ゴ シ ッ ク" w:hint="default"/>
      <w:color w:val="auto"/>
    </w:rPr>
  </w:style>
  <w:style w:type="character" w:customStyle="1" w:styleId="300">
    <w:name w:val="30"/>
    <w:semiHidden/>
    <w:rsid w:val="008E7F3E"/>
    <w:rPr>
      <w:rFonts w:ascii="Yu Mincho" w:eastAsia="Yu Mincho" w:hAnsi="Yu Mincho" w:cs="Times New Roman" w:hint="eastAsia"/>
      <w:color w:val="auto"/>
      <w:sz w:val="22"/>
      <w:szCs w:val="22"/>
    </w:rPr>
  </w:style>
  <w:style w:type="character" w:customStyle="1" w:styleId="1f7">
    <w:name w:val="リスト段落 (文字)1"/>
    <w:uiPriority w:val="34"/>
    <w:qFormat/>
    <w:rsid w:val="008E7F3E"/>
    <w:rPr>
      <w:rFonts w:ascii="Times" w:eastAsia="Batang" w:hAnsi="Times" w:cs="Times" w:hint="default"/>
      <w:szCs w:val="24"/>
      <w:lang w:val="en-GB" w:eastAsia="zh-CN"/>
    </w:rPr>
  </w:style>
  <w:style w:type="character" w:customStyle="1" w:styleId="113">
    <w:name w:val="見出し 1 (文字)1"/>
    <w:uiPriority w:val="99"/>
    <w:qFormat/>
    <w:rsid w:val="008E7F3E"/>
    <w:rPr>
      <w:rFonts w:ascii="Yu Gothic Light" w:eastAsia="Yu Gothic Light" w:hAnsi="Yu Gothic Light" w:cs="Times New Roman" w:hint="eastAsia"/>
      <w:sz w:val="24"/>
      <w:szCs w:val="24"/>
      <w:lang w:eastAsia="en-US"/>
    </w:rPr>
  </w:style>
  <w:style w:type="character" w:customStyle="1" w:styleId="211">
    <w:name w:val="見出し 2 (文字)1"/>
    <w:semiHidden/>
    <w:qFormat/>
    <w:rsid w:val="008E7F3E"/>
    <w:rPr>
      <w:rFonts w:ascii="Yu Gothic Light" w:eastAsia="Yu Gothic Light" w:hAnsi="Yu Gothic Light" w:cs="Times New Roman" w:hint="eastAsia"/>
      <w:lang w:eastAsia="en-US"/>
    </w:rPr>
  </w:style>
  <w:style w:type="character" w:customStyle="1" w:styleId="310">
    <w:name w:val="見出し 3 (文字)1"/>
    <w:uiPriority w:val="9"/>
    <w:semiHidden/>
    <w:qFormat/>
    <w:rsid w:val="008E7F3E"/>
    <w:rPr>
      <w:rFonts w:ascii="Yu Gothic Light" w:eastAsia="Yu Gothic Light" w:hAnsi="Yu Gothic Light" w:cs="Times New Roman" w:hint="eastAsia"/>
      <w:lang w:eastAsia="en-US"/>
    </w:rPr>
  </w:style>
  <w:style w:type="character" w:customStyle="1" w:styleId="412">
    <w:name w:val="見出し 4 (文字)1"/>
    <w:semiHidden/>
    <w:qFormat/>
    <w:rsid w:val="008E7F3E"/>
    <w:rPr>
      <w:rFonts w:ascii="MS Mincho" w:eastAsia="Yu Mincho" w:hAnsi="MS Mincho" w:hint="eastAsia"/>
      <w:b/>
      <w:bCs/>
      <w:lang w:eastAsia="en-US"/>
    </w:rPr>
  </w:style>
  <w:style w:type="character" w:customStyle="1" w:styleId="51c">
    <w:name w:val="見出し 5 (文字)1"/>
    <w:semiHidden/>
    <w:qFormat/>
    <w:rsid w:val="008E7F3E"/>
    <w:rPr>
      <w:rFonts w:ascii="Yu Gothic Light" w:eastAsia="Yu Gothic Light" w:hAnsi="Yu Gothic Light" w:cs="Times New Roman" w:hint="eastAsia"/>
      <w:lang w:eastAsia="en-US"/>
    </w:rPr>
  </w:style>
  <w:style w:type="character" w:customStyle="1" w:styleId="812">
    <w:name w:val="見出し 8 (文字)1"/>
    <w:semiHidden/>
    <w:qFormat/>
    <w:rsid w:val="008E7F3E"/>
    <w:rPr>
      <w:rFonts w:ascii="MS Mincho" w:eastAsia="Yu Mincho" w:hAnsi="MS Mincho" w:hint="eastAsia"/>
      <w:lang w:eastAsia="en-US"/>
    </w:rPr>
  </w:style>
  <w:style w:type="character" w:customStyle="1" w:styleId="911">
    <w:name w:val="見出し 9 (文字)1"/>
    <w:uiPriority w:val="9"/>
    <w:semiHidden/>
    <w:qFormat/>
    <w:rsid w:val="008E7F3E"/>
    <w:rPr>
      <w:rFonts w:ascii="MS Mincho" w:eastAsia="Yu Mincho" w:hAnsi="MS Mincho" w:hint="eastAsia"/>
      <w:lang w:eastAsia="en-US"/>
    </w:rPr>
  </w:style>
  <w:style w:type="character" w:customStyle="1" w:styleId="1f8">
    <w:name w:val="脚注文字列 (文字)1"/>
    <w:semiHidden/>
    <w:qFormat/>
    <w:rsid w:val="008E7F3E"/>
    <w:rPr>
      <w:rFonts w:ascii="Times New Roman" w:eastAsia="MS Gothic" w:hAnsi="Times New Roman" w:cs="Times New Roman" w:hint="default"/>
      <w:sz w:val="24"/>
      <w:lang w:val="en-GB" w:eastAsia="ja-JP"/>
    </w:rPr>
  </w:style>
  <w:style w:type="character" w:customStyle="1" w:styleId="1f9">
    <w:name w:val="ヘッダー (文字)1"/>
    <w:semiHidden/>
    <w:qFormat/>
    <w:rsid w:val="008E7F3E"/>
    <w:rPr>
      <w:rFonts w:ascii="Times New Roman" w:eastAsia="MS Gothic" w:hAnsi="Times New Roman" w:cs="Times New Roman" w:hint="default"/>
      <w:sz w:val="24"/>
      <w:lang w:val="en-GB" w:eastAsia="ja-JP"/>
    </w:rPr>
  </w:style>
  <w:style w:type="character" w:customStyle="1" w:styleId="1fa">
    <w:name w:val="図表番号 (文字)1"/>
    <w:uiPriority w:val="99"/>
    <w:qFormat/>
    <w:locked/>
    <w:rsid w:val="008E7F3E"/>
    <w:rPr>
      <w:rFonts w:ascii="Times New Roman" w:eastAsia="MS Gothic" w:hAnsi="Times New Roman" w:cs="Times New Roman" w:hint="default"/>
      <w:b/>
      <w:bCs w:val="0"/>
      <w:sz w:val="24"/>
      <w:lang w:val="en-GB"/>
    </w:rPr>
  </w:style>
  <w:style w:type="character" w:customStyle="1" w:styleId="1fb">
    <w:name w:val="表題 (文字)1"/>
    <w:qFormat/>
    <w:rsid w:val="008E7F3E"/>
    <w:rPr>
      <w:rFonts w:ascii="Yu Gothic Light" w:eastAsia="Yu Gothic Light" w:hAnsi="Yu Gothic Light" w:cs="Times New Roman" w:hint="eastAsia"/>
      <w:sz w:val="32"/>
      <w:szCs w:val="32"/>
      <w:lang w:val="en-GB" w:eastAsia="ja-JP"/>
    </w:rPr>
  </w:style>
  <w:style w:type="character" w:customStyle="1" w:styleId="1fc">
    <w:name w:val="本文 (文字)1"/>
    <w:semiHidden/>
    <w:qFormat/>
    <w:rsid w:val="008E7F3E"/>
    <w:rPr>
      <w:rFonts w:ascii="Times New Roman" w:eastAsia="MS Gothic" w:hAnsi="Times New Roman" w:cs="Times New Roman" w:hint="default"/>
      <w:sz w:val="24"/>
      <w:lang w:val="en-GB" w:eastAsia="ja-JP"/>
    </w:rPr>
  </w:style>
  <w:style w:type="character" w:customStyle="1" w:styleId="B2Car">
    <w:name w:val="B2 Car"/>
    <w:qFormat/>
    <w:rsid w:val="008E7F3E"/>
    <w:rPr>
      <w:lang w:val="en-GB" w:eastAsia="en-US"/>
    </w:rPr>
  </w:style>
  <w:style w:type="character" w:customStyle="1" w:styleId="CharChar51">
    <w:name w:val="Char Char51"/>
    <w:semiHidden/>
    <w:qFormat/>
    <w:rsid w:val="008E7F3E"/>
    <w:rPr>
      <w:rFonts w:ascii="Times New Roman" w:hAnsi="Times New Roman" w:cs="Times New Roman" w:hint="default"/>
      <w:lang w:eastAsia="en-US"/>
    </w:rPr>
  </w:style>
  <w:style w:type="character" w:customStyle="1" w:styleId="xcontentpasted0">
    <w:name w:val="x_contentpasted0"/>
    <w:qFormat/>
    <w:rsid w:val="008E7F3E"/>
  </w:style>
  <w:style w:type="character" w:customStyle="1" w:styleId="ui-provider">
    <w:name w:val="ui-provider"/>
    <w:qFormat/>
    <w:rsid w:val="008E7F3E"/>
  </w:style>
  <w:style w:type="table" w:customStyle="1" w:styleId="TableSimple21">
    <w:name w:val="Table Simple 21"/>
    <w:basedOn w:val="a8"/>
    <w:next w:val="2f2"/>
    <w:semiHidden/>
    <w:unhideWhenUsed/>
    <w:qFormat/>
    <w:rsid w:val="008E7F3E"/>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next w:val="1d"/>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next w:val="2f0"/>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next w:val="2f3"/>
    <w:semiHidden/>
    <w:unhideWhenUsed/>
    <w:qFormat/>
    <w:rsid w:val="008E7F3E"/>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next w:val="3a"/>
    <w:semiHidden/>
    <w:unhideWhenUsed/>
    <w:qFormat/>
    <w:rsid w:val="008E7F3E"/>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next w:val="45"/>
    <w:semiHidden/>
    <w:unhideWhenUsed/>
    <w:qFormat/>
    <w:rsid w:val="008E7F3E"/>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next w:val="affff8"/>
    <w:semiHidden/>
    <w:unhideWhenUsed/>
    <w:qFormat/>
    <w:rsid w:val="008E7F3E"/>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next w:val="2f1"/>
    <w:semiHidden/>
    <w:unhideWhenUsed/>
    <w:qFormat/>
    <w:rsid w:val="008E7F3E"/>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next w:val="affff7"/>
    <w:semiHidden/>
    <w:unhideWhenUsed/>
    <w:qFormat/>
    <w:rsid w:val="008E7F3E"/>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next w:val="2-3"/>
    <w:uiPriority w:val="64"/>
    <w:unhideWhenUsed/>
    <w:qFormat/>
    <w:rsid w:val="008E7F3E"/>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next w:val="-6"/>
    <w:uiPriority w:val="60"/>
    <w:unhideWhenUsed/>
    <w:qFormat/>
    <w:rsid w:val="008E7F3E"/>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next w:val="-60"/>
    <w:uiPriority w:val="70"/>
    <w:unhideWhenUsed/>
    <w:qFormat/>
    <w:rsid w:val="008E7F3E"/>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0">
    <w:name w:val="Table Grid11"/>
    <w:basedOn w:val="a8"/>
    <w:uiPriority w:val="39"/>
    <w:qFormat/>
    <w:rsid w:val="008E7F3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8E7F3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8E7F3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d">
    <w:name w:val="表 (格子)1"/>
    <w:basedOn w:val="a8"/>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8"/>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a8"/>
    <w:uiPriority w:val="61"/>
    <w:qFormat/>
    <w:rsid w:val="008E7F3E"/>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a">
    <w:name w:val="表 (格子)2"/>
    <w:basedOn w:val="a8"/>
    <w:uiPriority w:val="39"/>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8">
    <w:name w:val="Style Bulleted8"/>
    <w:rsid w:val="008E7F3E"/>
  </w:style>
  <w:style w:type="character" w:customStyle="1" w:styleId="5103">
    <w:name w:val="(文字) (文字)5103"/>
    <w:semiHidden/>
    <w:rsid w:val="008E7F3E"/>
    <w:rPr>
      <w:rFonts w:ascii="Times New Roman" w:hAnsi="Times New Roman"/>
      <w:lang w:eastAsia="en-US"/>
    </w:rPr>
  </w:style>
  <w:style w:type="numbering" w:customStyle="1" w:styleId="StyleBulletedSymbolsymbolLeft025Hanging06">
    <w:name w:val="Style Bulleted Symbol (symbol) Left:  0.25&quot; Hanging:  0.6"/>
    <w:basedOn w:val="a9"/>
    <w:rsid w:val="008E7F3E"/>
  </w:style>
  <w:style w:type="table" w:customStyle="1" w:styleId="ColorfulList-Accent123">
    <w:name w:val="Colorful List - Accent 123"/>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8E7F3E"/>
  </w:style>
  <w:style w:type="numbering" w:customStyle="1" w:styleId="StyleBulletedSymbolsymbolLeft025Hanging02517">
    <w:name w:val="Style Bulleted Symbol (symbol) Left:  0.25&quot; Hanging:  0.25&quot;17"/>
    <w:basedOn w:val="a9"/>
    <w:rsid w:val="008E7F3E"/>
  </w:style>
  <w:style w:type="numbering" w:customStyle="1" w:styleId="StyleBulletedSymbolsymbolLeft025Hanging02526">
    <w:name w:val="Style Bulleted Symbol (symbol) Left:  0.25&quot; Hanging:  0.25&quot;26"/>
    <w:basedOn w:val="a9"/>
    <w:rsid w:val="008E7F3E"/>
  </w:style>
  <w:style w:type="table" w:customStyle="1" w:styleId="TableSimple22">
    <w:name w:val="Table Simple 22"/>
    <w:basedOn w:val="a8"/>
    <w:next w:val="2f2"/>
    <w:semiHidden/>
    <w:unhideWhenUsed/>
    <w:qFormat/>
    <w:rsid w:val="008E7F3E"/>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next w:val="1d"/>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next w:val="2f0"/>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next w:val="2f3"/>
    <w:semiHidden/>
    <w:unhideWhenUsed/>
    <w:qFormat/>
    <w:rsid w:val="008E7F3E"/>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next w:val="3a"/>
    <w:semiHidden/>
    <w:unhideWhenUsed/>
    <w:qFormat/>
    <w:rsid w:val="008E7F3E"/>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next w:val="45"/>
    <w:semiHidden/>
    <w:unhideWhenUsed/>
    <w:qFormat/>
    <w:rsid w:val="008E7F3E"/>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next w:val="affff8"/>
    <w:semiHidden/>
    <w:unhideWhenUsed/>
    <w:qFormat/>
    <w:rsid w:val="008E7F3E"/>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next w:val="2f1"/>
    <w:semiHidden/>
    <w:unhideWhenUsed/>
    <w:qFormat/>
    <w:rsid w:val="008E7F3E"/>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next w:val="affff7"/>
    <w:semiHidden/>
    <w:unhideWhenUsed/>
    <w:qFormat/>
    <w:rsid w:val="008E7F3E"/>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next w:val="2-3"/>
    <w:uiPriority w:val="64"/>
    <w:unhideWhenUsed/>
    <w:qFormat/>
    <w:rsid w:val="008E7F3E"/>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next w:val="-6"/>
    <w:uiPriority w:val="60"/>
    <w:unhideWhenUsed/>
    <w:qFormat/>
    <w:rsid w:val="008E7F3E"/>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next w:val="-60"/>
    <w:uiPriority w:val="70"/>
    <w:unhideWhenUsed/>
    <w:qFormat/>
    <w:rsid w:val="008E7F3E"/>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rsid w:val="008E7F3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8E7F3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8E7F3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a8"/>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rsid w:val="008E7F3E"/>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8E7F3E"/>
    <w:pPr>
      <w:numPr>
        <w:numId w:val="27"/>
      </w:numPr>
    </w:pPr>
  </w:style>
  <w:style w:type="table" w:customStyle="1" w:styleId="TableGrid13">
    <w:name w:val="TableGrid13"/>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10">
    <w:name w:val="Style Bulleted10"/>
    <w:rsid w:val="008E7F3E"/>
  </w:style>
  <w:style w:type="character" w:customStyle="1" w:styleId="5102">
    <w:name w:val="(文字) (文字)5102"/>
    <w:semiHidden/>
    <w:rsid w:val="008E7F3E"/>
    <w:rPr>
      <w:rFonts w:ascii="Times New Roman" w:hAnsi="Times New Roman"/>
      <w:lang w:eastAsia="en-US"/>
    </w:rPr>
  </w:style>
  <w:style w:type="numbering" w:customStyle="1" w:styleId="StyleBulletedSymbolsymbolLeft025Hanging07">
    <w:name w:val="Style Bulleted Symbol (symbol) Left:  0.25&quot; Hanging:  0.7"/>
    <w:basedOn w:val="a9"/>
    <w:rsid w:val="008E7F3E"/>
  </w:style>
  <w:style w:type="table" w:customStyle="1" w:styleId="ColorfulList-Accent124">
    <w:name w:val="Colorful List - Accent 124"/>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a9"/>
    <w:rsid w:val="008E7F3E"/>
  </w:style>
  <w:style w:type="numbering" w:customStyle="1" w:styleId="StyleBulletedSymbolsymbolLeft025Hanging02518">
    <w:name w:val="Style Bulleted Symbol (symbol) Left:  0.25&quot; Hanging:  0.25&quot;18"/>
    <w:basedOn w:val="a9"/>
    <w:rsid w:val="008E7F3E"/>
  </w:style>
  <w:style w:type="numbering" w:customStyle="1" w:styleId="StyleBulletedSymbolsymbolLeft025Hanging02527">
    <w:name w:val="Style Bulleted Symbol (symbol) Left:  0.25&quot; Hanging:  0.25&quot;27"/>
    <w:basedOn w:val="a9"/>
    <w:rsid w:val="008E7F3E"/>
  </w:style>
  <w:style w:type="table" w:customStyle="1" w:styleId="TableSimple23">
    <w:name w:val="Table Simple 23"/>
    <w:basedOn w:val="a8"/>
    <w:next w:val="2f2"/>
    <w:semiHidden/>
    <w:unhideWhenUsed/>
    <w:qFormat/>
    <w:rsid w:val="008E7F3E"/>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next w:val="1d"/>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next w:val="2f0"/>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next w:val="2f3"/>
    <w:semiHidden/>
    <w:unhideWhenUsed/>
    <w:qFormat/>
    <w:rsid w:val="008E7F3E"/>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next w:val="3a"/>
    <w:semiHidden/>
    <w:unhideWhenUsed/>
    <w:qFormat/>
    <w:rsid w:val="008E7F3E"/>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next w:val="45"/>
    <w:semiHidden/>
    <w:unhideWhenUsed/>
    <w:qFormat/>
    <w:rsid w:val="008E7F3E"/>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next w:val="affff8"/>
    <w:semiHidden/>
    <w:unhideWhenUsed/>
    <w:qFormat/>
    <w:rsid w:val="008E7F3E"/>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next w:val="2f1"/>
    <w:semiHidden/>
    <w:unhideWhenUsed/>
    <w:qFormat/>
    <w:rsid w:val="008E7F3E"/>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next w:val="affff7"/>
    <w:semiHidden/>
    <w:unhideWhenUsed/>
    <w:qFormat/>
    <w:rsid w:val="008E7F3E"/>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next w:val="2-3"/>
    <w:uiPriority w:val="64"/>
    <w:unhideWhenUsed/>
    <w:qFormat/>
    <w:rsid w:val="008E7F3E"/>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next w:val="-6"/>
    <w:uiPriority w:val="60"/>
    <w:unhideWhenUsed/>
    <w:qFormat/>
    <w:rsid w:val="008E7F3E"/>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next w:val="-60"/>
    <w:uiPriority w:val="70"/>
    <w:unhideWhenUsed/>
    <w:qFormat/>
    <w:rsid w:val="008E7F3E"/>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rsid w:val="008E7F3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8E7F3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8E7F3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rsid w:val="008E7F3E"/>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8E7F3E"/>
  </w:style>
  <w:style w:type="table" w:customStyle="1" w:styleId="TableGrid14">
    <w:name w:val="TableGrid14"/>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8E7F3E"/>
    <w:pPr>
      <w:numPr>
        <w:numId w:val="26"/>
      </w:numPr>
    </w:pPr>
  </w:style>
  <w:style w:type="numbering" w:customStyle="1" w:styleId="StyleBulletedSymbolsymbolLeft025Hanging08">
    <w:name w:val="Style Bulleted Symbol (symbol) Left:  0.25&quot; Hanging:  0.8"/>
    <w:basedOn w:val="a9"/>
    <w:rsid w:val="008E7F3E"/>
    <w:pPr>
      <w:numPr>
        <w:numId w:val="29"/>
      </w:numPr>
    </w:pPr>
  </w:style>
  <w:style w:type="table" w:customStyle="1" w:styleId="ColorfulList-Accent125">
    <w:name w:val="Colorful List - Accent 125"/>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8E7F3E"/>
    <w:pPr>
      <w:numPr>
        <w:numId w:val="7"/>
      </w:numPr>
    </w:pPr>
  </w:style>
  <w:style w:type="numbering" w:customStyle="1" w:styleId="StyleBulletedSymbolsymbolLeft025Hanging02519">
    <w:name w:val="Style Bulleted Symbol (symbol) Left:  0.25&quot; Hanging:  0.25&quot;19"/>
    <w:basedOn w:val="a9"/>
    <w:rsid w:val="008E7F3E"/>
    <w:pPr>
      <w:numPr>
        <w:numId w:val="28"/>
      </w:numPr>
    </w:pPr>
  </w:style>
  <w:style w:type="numbering" w:customStyle="1" w:styleId="StyleBulletedSymbolsymbolLeft025Hanging02528">
    <w:name w:val="Style Bulleted Symbol (symbol) Left:  0.25&quot; Hanging:  0.25&quot;28"/>
    <w:basedOn w:val="a9"/>
    <w:rsid w:val="008E7F3E"/>
    <w:pPr>
      <w:numPr>
        <w:numId w:val="30"/>
      </w:numPr>
    </w:pPr>
  </w:style>
  <w:style w:type="table" w:customStyle="1" w:styleId="TableSimple24">
    <w:name w:val="Table Simple 24"/>
    <w:basedOn w:val="a8"/>
    <w:next w:val="2f2"/>
    <w:semiHidden/>
    <w:unhideWhenUsed/>
    <w:qFormat/>
    <w:rsid w:val="008E7F3E"/>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d"/>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f0"/>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next w:val="2f3"/>
    <w:semiHidden/>
    <w:unhideWhenUsed/>
    <w:qFormat/>
    <w:rsid w:val="008E7F3E"/>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next w:val="3a"/>
    <w:semiHidden/>
    <w:unhideWhenUsed/>
    <w:qFormat/>
    <w:rsid w:val="008E7F3E"/>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next w:val="45"/>
    <w:semiHidden/>
    <w:unhideWhenUsed/>
    <w:qFormat/>
    <w:rsid w:val="008E7F3E"/>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f8"/>
    <w:semiHidden/>
    <w:unhideWhenUsed/>
    <w:qFormat/>
    <w:rsid w:val="008E7F3E"/>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1"/>
    <w:semiHidden/>
    <w:unhideWhenUsed/>
    <w:qFormat/>
    <w:rsid w:val="008E7F3E"/>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f7"/>
    <w:semiHidden/>
    <w:unhideWhenUsed/>
    <w:qFormat/>
    <w:rsid w:val="008E7F3E"/>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8E7F3E"/>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8E7F3E"/>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8E7F3E"/>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rsid w:val="008E7F3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8E7F3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8E7F3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rsid w:val="008E7F3E"/>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sid w:val="008E7F3E"/>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sid w:val="008E7F3E"/>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rsid w:val="008E7F3E"/>
    <w:pPr>
      <w:suppressAutoHyphens/>
      <w:overflowPunct/>
      <w:autoSpaceDE/>
      <w:autoSpaceDN/>
      <w:adjustRightInd/>
      <w:spacing w:after="50"/>
      <w:ind w:left="840"/>
      <w:textAlignment w:val="auto"/>
    </w:pPr>
    <w:rPr>
      <w:rFonts w:ascii="Cambria" w:eastAsia="黑体" w:hAnsi="Cambria" w:cs="宋体"/>
      <w:lang w:val="en-US" w:eastAsia="en-US"/>
    </w:rPr>
  </w:style>
  <w:style w:type="paragraph" w:customStyle="1" w:styleId="mc-p0">
    <w:name w:val="mc-p"/>
    <w:basedOn w:val="a6"/>
    <w:uiPriority w:val="99"/>
    <w:rsid w:val="008E7F3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sub-proposal">
    <w:name w:val="sub-proposal"/>
    <w:basedOn w:val="a6"/>
    <w:qFormat/>
    <w:rsid w:val="008E7F3E"/>
    <w:pPr>
      <w:numPr>
        <w:numId w:val="69"/>
      </w:numPr>
      <w:tabs>
        <w:tab w:val="clear" w:pos="420"/>
      </w:tabs>
      <w:overflowPunct/>
      <w:autoSpaceDE/>
      <w:autoSpaceDN/>
      <w:adjustRightInd/>
      <w:spacing w:beforeLines="30" w:afterLines="30" w:after="0" w:line="288" w:lineRule="auto"/>
      <w:ind w:left="360" w:firstLine="0"/>
      <w:textAlignment w:val="auto"/>
    </w:pPr>
    <w:rPr>
      <w:rFonts w:eastAsia="宋体"/>
      <w:b/>
      <w:bCs/>
      <w:i/>
      <w:i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131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805284">
      <w:bodyDiv w:val="1"/>
      <w:marLeft w:val="0"/>
      <w:marRight w:val="0"/>
      <w:marTop w:val="0"/>
      <w:marBottom w:val="0"/>
      <w:divBdr>
        <w:top w:val="none" w:sz="0" w:space="0" w:color="auto"/>
        <w:left w:val="none" w:sz="0" w:space="0" w:color="auto"/>
        <w:bottom w:val="none" w:sz="0" w:space="0" w:color="auto"/>
        <w:right w:val="none" w:sz="0" w:space="0" w:color="auto"/>
      </w:divBdr>
    </w:div>
    <w:div w:id="283002276">
      <w:bodyDiv w:val="1"/>
      <w:marLeft w:val="0"/>
      <w:marRight w:val="0"/>
      <w:marTop w:val="0"/>
      <w:marBottom w:val="0"/>
      <w:divBdr>
        <w:top w:val="none" w:sz="0" w:space="0" w:color="auto"/>
        <w:left w:val="none" w:sz="0" w:space="0" w:color="auto"/>
        <w:bottom w:val="none" w:sz="0" w:space="0" w:color="auto"/>
        <w:right w:val="none" w:sz="0" w:space="0" w:color="auto"/>
      </w:divBdr>
    </w:div>
    <w:div w:id="489562499">
      <w:bodyDiv w:val="1"/>
      <w:marLeft w:val="0"/>
      <w:marRight w:val="0"/>
      <w:marTop w:val="0"/>
      <w:marBottom w:val="0"/>
      <w:divBdr>
        <w:top w:val="none" w:sz="0" w:space="0" w:color="auto"/>
        <w:left w:val="none" w:sz="0" w:space="0" w:color="auto"/>
        <w:bottom w:val="none" w:sz="0" w:space="0" w:color="auto"/>
        <w:right w:val="none" w:sz="0" w:space="0" w:color="auto"/>
      </w:divBdr>
    </w:div>
    <w:div w:id="659961875">
      <w:bodyDiv w:val="1"/>
      <w:marLeft w:val="0"/>
      <w:marRight w:val="0"/>
      <w:marTop w:val="0"/>
      <w:marBottom w:val="0"/>
      <w:divBdr>
        <w:top w:val="none" w:sz="0" w:space="0" w:color="auto"/>
        <w:left w:val="none" w:sz="0" w:space="0" w:color="auto"/>
        <w:bottom w:val="none" w:sz="0" w:space="0" w:color="auto"/>
        <w:right w:val="none" w:sz="0" w:space="0" w:color="auto"/>
      </w:divBdr>
    </w:div>
    <w:div w:id="676418628">
      <w:bodyDiv w:val="1"/>
      <w:marLeft w:val="0"/>
      <w:marRight w:val="0"/>
      <w:marTop w:val="0"/>
      <w:marBottom w:val="0"/>
      <w:divBdr>
        <w:top w:val="none" w:sz="0" w:space="0" w:color="auto"/>
        <w:left w:val="none" w:sz="0" w:space="0" w:color="auto"/>
        <w:bottom w:val="none" w:sz="0" w:space="0" w:color="auto"/>
        <w:right w:val="none" w:sz="0" w:space="0" w:color="auto"/>
      </w:divBdr>
    </w:div>
    <w:div w:id="702051249">
      <w:bodyDiv w:val="1"/>
      <w:marLeft w:val="0"/>
      <w:marRight w:val="0"/>
      <w:marTop w:val="0"/>
      <w:marBottom w:val="0"/>
      <w:divBdr>
        <w:top w:val="none" w:sz="0" w:space="0" w:color="auto"/>
        <w:left w:val="none" w:sz="0" w:space="0" w:color="auto"/>
        <w:bottom w:val="none" w:sz="0" w:space="0" w:color="auto"/>
        <w:right w:val="none" w:sz="0" w:space="0" w:color="auto"/>
      </w:divBdr>
    </w:div>
    <w:div w:id="8034236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934478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6393022">
      <w:bodyDiv w:val="1"/>
      <w:marLeft w:val="0"/>
      <w:marRight w:val="0"/>
      <w:marTop w:val="0"/>
      <w:marBottom w:val="0"/>
      <w:divBdr>
        <w:top w:val="none" w:sz="0" w:space="0" w:color="auto"/>
        <w:left w:val="none" w:sz="0" w:space="0" w:color="auto"/>
        <w:bottom w:val="none" w:sz="0" w:space="0" w:color="auto"/>
        <w:right w:val="none" w:sz="0" w:space="0" w:color="auto"/>
      </w:divBdr>
    </w:div>
    <w:div w:id="1393889874">
      <w:bodyDiv w:val="1"/>
      <w:marLeft w:val="0"/>
      <w:marRight w:val="0"/>
      <w:marTop w:val="0"/>
      <w:marBottom w:val="0"/>
      <w:divBdr>
        <w:top w:val="none" w:sz="0" w:space="0" w:color="auto"/>
        <w:left w:val="none" w:sz="0" w:space="0" w:color="auto"/>
        <w:bottom w:val="none" w:sz="0" w:space="0" w:color="auto"/>
        <w:right w:val="none" w:sz="0" w:space="0" w:color="auto"/>
      </w:divBdr>
    </w:div>
    <w:div w:id="14683555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3218278">
      <w:bodyDiv w:val="1"/>
      <w:marLeft w:val="0"/>
      <w:marRight w:val="0"/>
      <w:marTop w:val="0"/>
      <w:marBottom w:val="0"/>
      <w:divBdr>
        <w:top w:val="none" w:sz="0" w:space="0" w:color="auto"/>
        <w:left w:val="none" w:sz="0" w:space="0" w:color="auto"/>
        <w:bottom w:val="none" w:sz="0" w:space="0" w:color="auto"/>
        <w:right w:val="none" w:sz="0" w:space="0" w:color="auto"/>
      </w:divBdr>
    </w:div>
    <w:div w:id="161298020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160</TotalTime>
  <Pages>8</Pages>
  <Words>3469</Words>
  <Characters>19776</Characters>
  <Application>Microsoft Office Word</Application>
  <DocSecurity>0</DocSecurity>
  <Lines>164</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23199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46</cp:revision>
  <dcterms:created xsi:type="dcterms:W3CDTF">2023-08-31T11:24:00Z</dcterms:created>
  <dcterms:modified xsi:type="dcterms:W3CDTF">2023-12-04T08:48:00Z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(3)3BZjypfTDZrcSU2gyrY+zk74jzEgtynf6EZL4l7aVZbM7qZLh7qjJuL0ZTp05JlluHEFTvZf
jkS6GvofQJBKFniHm9jAw37r3SuF+DBUzmrn3K7QcXAzjpoaA0x1VL/zSX64gPQptuwu+ez8
w6LnubUzXDQNa9SCYfkw1tOfPzOqUj/UmkFxglQ6fNy2tpEVhhK52SY4ngBmvFA8R+HhURIJ
XPb2LmwaIjCIswaB5p</vt:lpwstr>
  </property>
  <property fmtid="{D5CDD505-2E9C-101B-9397-08002B2CF9AE}" pid="11" name="_2015_ms_pID_7253431">
    <vt:lpwstr>ZUks1KrtkcZkXHHzRObe/bOeVgq3iCmKFcsSE14ikRRohqKyLwkWQh
Wx32W9Q2cj1JZ5OXatUSDkF4rsILzrLb5rFXjA8eIhZTsgwW0Fnpl8g1gTdyT++Q6alh5Mml
/Hu9dfgn2rZiBtGXupi6BNFJnWaWYEEHIPYOAM2bAJ8lHqf/FXBZA4x9OuZY8rQIm9+cOlUi
7HTP0C0AE1yX2aB9OLJBWhvet5u8rJdGepCp</vt:lpwstr>
  </property>
  <property fmtid="{D5CDD505-2E9C-101B-9397-08002B2CF9AE}" pid="12" name="_2015_ms_pID_7253432">
    <vt:lpwstr>5A==</vt:lpwstr>
  </property>
</Properties>
</file>